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63" w:rsidRPr="00E05F63" w:rsidRDefault="00E05F63" w:rsidP="00E05F63">
      <w:pPr>
        <w:pStyle w:val="Header"/>
        <w:bidi w:val="0"/>
        <w:jc w:val="center"/>
        <w:rPr>
          <w:sz w:val="28"/>
          <w:szCs w:val="28"/>
        </w:rPr>
      </w:pPr>
      <w:r w:rsidRPr="00E05F63">
        <w:rPr>
          <w:rFonts w:ascii="Times New Roman" w:hAnsi="Times New Roman" w:cs="Times New Roman"/>
          <w:b/>
          <w:bCs/>
          <w:sz w:val="28"/>
          <w:szCs w:val="28"/>
        </w:rPr>
        <w:t>An-Najah National University</w:t>
      </w:r>
    </w:p>
    <w:p w:rsidR="00B902C0" w:rsidRPr="0088604A" w:rsidRDefault="0088604A" w:rsidP="00994CD8">
      <w:pPr>
        <w:bidi w:val="0"/>
        <w:spacing w:after="0"/>
        <w:jc w:val="center"/>
        <w:rPr>
          <w:rFonts w:ascii="Times New Roman" w:hAnsi="Times New Roman" w:cs="Times New Roman"/>
          <w:b/>
          <w:bCs/>
          <w:sz w:val="28"/>
          <w:szCs w:val="28"/>
        </w:rPr>
      </w:pPr>
      <w:r w:rsidRPr="0088604A">
        <w:rPr>
          <w:rFonts w:ascii="Times New Roman" w:hAnsi="Times New Roman" w:cs="Times New Roman"/>
          <w:b/>
          <w:bCs/>
          <w:sz w:val="28"/>
          <w:szCs w:val="28"/>
        </w:rPr>
        <w:t xml:space="preserve">Faculty of </w:t>
      </w:r>
      <w:r w:rsidR="00950F74" w:rsidRPr="0088604A">
        <w:rPr>
          <w:rFonts w:ascii="Times New Roman" w:hAnsi="Times New Roman" w:cs="Times New Roman"/>
          <w:b/>
          <w:bCs/>
          <w:sz w:val="28"/>
          <w:szCs w:val="28"/>
        </w:rPr>
        <w:t>Medic</w:t>
      </w:r>
      <w:r w:rsidRPr="0088604A">
        <w:rPr>
          <w:rFonts w:ascii="Times New Roman" w:hAnsi="Times New Roman" w:cs="Times New Roman"/>
          <w:b/>
          <w:bCs/>
          <w:sz w:val="28"/>
          <w:szCs w:val="28"/>
        </w:rPr>
        <w:t>ine</w:t>
      </w:r>
      <w:r w:rsidR="00950F74" w:rsidRPr="0088604A">
        <w:rPr>
          <w:rFonts w:ascii="Times New Roman" w:hAnsi="Times New Roman" w:cs="Times New Roman"/>
          <w:b/>
          <w:bCs/>
          <w:sz w:val="28"/>
          <w:szCs w:val="28"/>
        </w:rPr>
        <w:t xml:space="preserve"> and </w:t>
      </w:r>
      <w:r w:rsidR="00994CD8">
        <w:rPr>
          <w:rFonts w:ascii="Times New Roman" w:hAnsi="Times New Roman" w:cs="Times New Roman"/>
          <w:b/>
          <w:bCs/>
          <w:sz w:val="28"/>
          <w:szCs w:val="28"/>
        </w:rPr>
        <w:t>H</w:t>
      </w:r>
      <w:r w:rsidR="00950F74" w:rsidRPr="0088604A">
        <w:rPr>
          <w:rFonts w:ascii="Times New Roman" w:hAnsi="Times New Roman" w:cs="Times New Roman"/>
          <w:b/>
          <w:bCs/>
          <w:sz w:val="28"/>
          <w:szCs w:val="28"/>
        </w:rPr>
        <w:t xml:space="preserve">ealth </w:t>
      </w:r>
      <w:r w:rsidR="00994CD8">
        <w:rPr>
          <w:rFonts w:ascii="Times New Roman" w:hAnsi="Times New Roman" w:cs="Times New Roman"/>
          <w:b/>
          <w:bCs/>
          <w:sz w:val="28"/>
          <w:szCs w:val="28"/>
        </w:rPr>
        <w:t>S</w:t>
      </w:r>
      <w:r w:rsidR="00950F74" w:rsidRPr="0088604A">
        <w:rPr>
          <w:rFonts w:ascii="Times New Roman" w:hAnsi="Times New Roman" w:cs="Times New Roman"/>
          <w:b/>
          <w:bCs/>
          <w:sz w:val="28"/>
          <w:szCs w:val="28"/>
        </w:rPr>
        <w:t xml:space="preserve">ciences </w:t>
      </w:r>
    </w:p>
    <w:p w:rsidR="00950F74" w:rsidRDefault="00950F74" w:rsidP="0088604A">
      <w:pPr>
        <w:bidi w:val="0"/>
        <w:spacing w:after="0"/>
        <w:jc w:val="center"/>
        <w:rPr>
          <w:rFonts w:ascii="Times New Roman" w:hAnsi="Times New Roman" w:cs="Times New Roman"/>
          <w:b/>
          <w:bCs/>
          <w:sz w:val="28"/>
          <w:szCs w:val="28"/>
        </w:rPr>
      </w:pPr>
      <w:r w:rsidRPr="0088604A">
        <w:rPr>
          <w:rFonts w:ascii="Times New Roman" w:hAnsi="Times New Roman" w:cs="Times New Roman"/>
          <w:b/>
          <w:bCs/>
          <w:sz w:val="28"/>
          <w:szCs w:val="28"/>
        </w:rPr>
        <w:t>Nursing and Midwifery Department</w:t>
      </w:r>
    </w:p>
    <w:p w:rsidR="0088604A" w:rsidRDefault="0088604A" w:rsidP="008608F6">
      <w:pPr>
        <w:bidi w:val="0"/>
        <w:spacing w:after="0"/>
        <w:jc w:val="center"/>
        <w:rPr>
          <w:rFonts w:ascii="Times New Roman" w:hAnsi="Times New Roman" w:cs="Times New Roman"/>
          <w:b/>
          <w:bCs/>
          <w:sz w:val="28"/>
          <w:szCs w:val="28"/>
          <w:shd w:val="clear" w:color="auto" w:fill="FDE9D9" w:themeFill="accent6" w:themeFillTint="33"/>
        </w:rPr>
      </w:pPr>
      <w:r w:rsidRPr="0088604A">
        <w:rPr>
          <w:rFonts w:ascii="Times New Roman" w:hAnsi="Times New Roman" w:cs="Times New Roman"/>
          <w:b/>
          <w:bCs/>
          <w:sz w:val="28"/>
          <w:szCs w:val="28"/>
          <w:shd w:val="clear" w:color="auto" w:fill="FDE9D9" w:themeFill="accent6" w:themeFillTint="33"/>
        </w:rPr>
        <w:t xml:space="preserve">Community </w:t>
      </w:r>
      <w:r w:rsidR="008608F6">
        <w:rPr>
          <w:rFonts w:ascii="Times New Roman" w:hAnsi="Times New Roman" w:cs="Times New Roman"/>
          <w:b/>
          <w:bCs/>
          <w:sz w:val="28"/>
          <w:szCs w:val="28"/>
          <w:shd w:val="clear" w:color="auto" w:fill="FDE9D9" w:themeFill="accent6" w:themeFillTint="33"/>
        </w:rPr>
        <w:t>Division</w:t>
      </w:r>
      <w:r w:rsidR="008326B3">
        <w:rPr>
          <w:rFonts w:ascii="Times New Roman" w:hAnsi="Times New Roman" w:cs="Times New Roman"/>
          <w:b/>
          <w:bCs/>
          <w:sz w:val="28"/>
          <w:szCs w:val="28"/>
          <w:shd w:val="clear" w:color="auto" w:fill="FDE9D9" w:themeFill="accent6" w:themeFillTint="33"/>
        </w:rPr>
        <w:t xml:space="preserve"> </w:t>
      </w:r>
    </w:p>
    <w:p w:rsidR="00194BED" w:rsidRDefault="00194BED" w:rsidP="00194BED">
      <w:pPr>
        <w:bidi w:val="0"/>
        <w:spacing w:after="0"/>
        <w:jc w:val="center"/>
        <w:rPr>
          <w:rFonts w:ascii="Times New Roman" w:hAnsi="Times New Roman" w:cs="Times New Roman"/>
          <w:b/>
          <w:bCs/>
          <w:sz w:val="28"/>
          <w:szCs w:val="28"/>
          <w:shd w:val="clear" w:color="auto" w:fill="FDE9D9" w:themeFill="accent6" w:themeFillTint="33"/>
        </w:rPr>
      </w:pPr>
    </w:p>
    <w:tbl>
      <w:tblPr>
        <w:tblW w:w="0" w:type="auto"/>
        <w:tblCellSpacing w:w="0" w:type="dxa"/>
        <w:tblInd w:w="1357" w:type="dxa"/>
        <w:tblBorders>
          <w:top w:val="single" w:sz="12" w:space="0" w:color="2A3B86"/>
          <w:bottom w:val="single" w:sz="12" w:space="0" w:color="2A3B86"/>
        </w:tblBorders>
        <w:tblCellMar>
          <w:top w:w="15" w:type="dxa"/>
          <w:left w:w="15" w:type="dxa"/>
          <w:bottom w:w="15" w:type="dxa"/>
          <w:right w:w="15" w:type="dxa"/>
        </w:tblCellMar>
        <w:tblLook w:val="0000"/>
      </w:tblPr>
      <w:tblGrid>
        <w:gridCol w:w="2300"/>
        <w:gridCol w:w="4466"/>
      </w:tblGrid>
      <w:tr w:rsidR="00194BED" w:rsidRPr="004122C9" w:rsidTr="0011416E">
        <w:trPr>
          <w:tblCellSpacing w:w="0" w:type="dxa"/>
        </w:trPr>
        <w:tc>
          <w:tcPr>
            <w:tcW w:w="0" w:type="auto"/>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194BED" w:rsidP="0011416E">
            <w:pPr>
              <w:spacing w:after="0"/>
              <w:jc w:val="right"/>
              <w:rPr>
                <w:rFonts w:ascii="Century" w:eastAsia="Times New Roman" w:hAnsi="Century" w:cs="Arial"/>
                <w:sz w:val="24"/>
                <w:szCs w:val="24"/>
              </w:rPr>
            </w:pPr>
            <w:r w:rsidRPr="004122C9">
              <w:rPr>
                <w:rStyle w:val="Strong"/>
                <w:rFonts w:ascii="Century" w:eastAsia="Times New Roman" w:hAnsi="Century" w:cs="Arial"/>
                <w:sz w:val="24"/>
                <w:szCs w:val="24"/>
              </w:rPr>
              <w:t>Course Number</w:t>
            </w:r>
          </w:p>
        </w:tc>
        <w:tc>
          <w:tcPr>
            <w:tcW w:w="4466" w:type="dxa"/>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EC5A18" w:rsidP="00F96B29">
            <w:pPr>
              <w:spacing w:after="0"/>
              <w:jc w:val="center"/>
              <w:rPr>
                <w:rFonts w:ascii="Century" w:eastAsia="Times New Roman" w:hAnsi="Century" w:cs="Times New Roman"/>
                <w:sz w:val="24"/>
                <w:szCs w:val="24"/>
              </w:rPr>
            </w:pPr>
            <w:r w:rsidRPr="004122C9">
              <w:rPr>
                <w:rFonts w:ascii="Century" w:eastAsia="Times New Roman" w:hAnsi="Century" w:cs="Times New Roman"/>
                <w:sz w:val="24"/>
                <w:szCs w:val="24"/>
              </w:rPr>
              <w:t xml:space="preserve"> 740</w:t>
            </w:r>
            <w:r w:rsidR="00B96AB3">
              <w:rPr>
                <w:rFonts w:ascii="Century" w:eastAsia="Times New Roman" w:hAnsi="Century" w:cs="Times New Roman"/>
                <w:sz w:val="24"/>
                <w:szCs w:val="24"/>
              </w:rPr>
              <w:t>240</w:t>
            </w:r>
            <w:r w:rsidR="00F96B29">
              <w:rPr>
                <w:rFonts w:ascii="Century" w:eastAsia="Times New Roman" w:hAnsi="Century" w:cs="Times New Roman"/>
                <w:sz w:val="24"/>
                <w:szCs w:val="24"/>
              </w:rPr>
              <w:t>7</w:t>
            </w:r>
            <w:r w:rsidR="00A75E6C">
              <w:rPr>
                <w:rFonts w:ascii="Century" w:eastAsia="Times New Roman" w:hAnsi="Century" w:cs="Times New Roman"/>
                <w:sz w:val="24"/>
                <w:szCs w:val="24"/>
              </w:rPr>
              <w:t xml:space="preserve"> </w:t>
            </w:r>
          </w:p>
        </w:tc>
      </w:tr>
      <w:tr w:rsidR="00194BED" w:rsidRPr="004122C9" w:rsidTr="0011416E">
        <w:trPr>
          <w:tblCellSpacing w:w="0" w:type="dxa"/>
        </w:trPr>
        <w:tc>
          <w:tcPr>
            <w:tcW w:w="0" w:type="auto"/>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194BED" w:rsidP="0011416E">
            <w:pPr>
              <w:spacing w:after="0"/>
              <w:jc w:val="right"/>
              <w:rPr>
                <w:rFonts w:ascii="Century" w:eastAsia="Times New Roman" w:hAnsi="Century" w:cs="Arial"/>
                <w:sz w:val="24"/>
                <w:szCs w:val="24"/>
              </w:rPr>
            </w:pPr>
            <w:r w:rsidRPr="004122C9">
              <w:rPr>
                <w:rStyle w:val="Strong"/>
                <w:rFonts w:ascii="Century" w:eastAsia="Times New Roman" w:hAnsi="Century" w:cs="Arial"/>
                <w:sz w:val="24"/>
                <w:szCs w:val="24"/>
              </w:rPr>
              <w:t>Course Title</w:t>
            </w:r>
          </w:p>
        </w:tc>
        <w:tc>
          <w:tcPr>
            <w:tcW w:w="4466" w:type="dxa"/>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194BED" w:rsidP="0011416E">
            <w:pPr>
              <w:spacing w:after="0"/>
              <w:jc w:val="center"/>
              <w:rPr>
                <w:rStyle w:val="Strong"/>
                <w:rFonts w:ascii="Century" w:eastAsia="Times New Roman" w:hAnsi="Century" w:cs="Arial"/>
                <w:b w:val="0"/>
                <w:bCs w:val="0"/>
                <w:sz w:val="24"/>
                <w:szCs w:val="24"/>
              </w:rPr>
            </w:pPr>
            <w:r w:rsidRPr="004122C9">
              <w:rPr>
                <w:rStyle w:val="Strong"/>
                <w:rFonts w:ascii="Century" w:eastAsia="Times New Roman" w:hAnsi="Century" w:cs="Arial"/>
                <w:b w:val="0"/>
                <w:bCs w:val="0"/>
                <w:sz w:val="24"/>
                <w:szCs w:val="24"/>
              </w:rPr>
              <w:t>Administration &amp; Management in Nursing</w:t>
            </w:r>
          </w:p>
          <w:p w:rsidR="00194BED" w:rsidRPr="004122C9" w:rsidRDefault="008F36F6" w:rsidP="0011416E">
            <w:pPr>
              <w:bidi w:val="0"/>
              <w:spacing w:after="0"/>
              <w:jc w:val="center"/>
              <w:rPr>
                <w:rFonts w:ascii="Century" w:eastAsia="Times New Roman" w:hAnsi="Century" w:cs="Times New Roman"/>
                <w:sz w:val="24"/>
                <w:szCs w:val="24"/>
              </w:rPr>
            </w:pPr>
            <w:r w:rsidRPr="004122C9">
              <w:rPr>
                <w:rFonts w:ascii="Century" w:eastAsia="Times New Roman" w:hAnsi="Century" w:cs="Times New Roman"/>
                <w:sz w:val="24"/>
                <w:szCs w:val="24"/>
              </w:rPr>
              <w:t>(Compulsory course)</w:t>
            </w:r>
          </w:p>
        </w:tc>
      </w:tr>
      <w:tr w:rsidR="00194BED" w:rsidRPr="004122C9" w:rsidTr="0011416E">
        <w:trPr>
          <w:tblCellSpacing w:w="0" w:type="dxa"/>
        </w:trPr>
        <w:tc>
          <w:tcPr>
            <w:tcW w:w="0" w:type="auto"/>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194BED" w:rsidP="0011416E">
            <w:pPr>
              <w:spacing w:after="0"/>
              <w:jc w:val="right"/>
              <w:rPr>
                <w:rFonts w:ascii="Century" w:eastAsia="Times New Roman" w:hAnsi="Century" w:cs="Arial"/>
                <w:sz w:val="24"/>
                <w:szCs w:val="24"/>
              </w:rPr>
            </w:pPr>
            <w:r w:rsidRPr="004122C9">
              <w:rPr>
                <w:rStyle w:val="Strong"/>
                <w:rFonts w:ascii="Century" w:eastAsia="Times New Roman" w:hAnsi="Century" w:cs="Arial"/>
                <w:sz w:val="24"/>
                <w:szCs w:val="24"/>
              </w:rPr>
              <w:t>Course Credit</w:t>
            </w:r>
          </w:p>
        </w:tc>
        <w:tc>
          <w:tcPr>
            <w:tcW w:w="4466" w:type="dxa"/>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F96B29" w:rsidP="0011416E">
            <w:pPr>
              <w:spacing w:after="0"/>
              <w:jc w:val="center"/>
              <w:rPr>
                <w:rFonts w:ascii="Century" w:eastAsia="Times New Roman" w:hAnsi="Century" w:cs="Times New Roman"/>
                <w:sz w:val="24"/>
                <w:szCs w:val="24"/>
              </w:rPr>
            </w:pPr>
            <w:r>
              <w:rPr>
                <w:rFonts w:ascii="Century" w:eastAsia="Times New Roman" w:hAnsi="Century" w:cs="Times New Roman"/>
                <w:sz w:val="24"/>
                <w:szCs w:val="24"/>
              </w:rPr>
              <w:t>2</w:t>
            </w:r>
            <w:r w:rsidR="00194BED" w:rsidRPr="004122C9">
              <w:rPr>
                <w:rFonts w:ascii="Century" w:eastAsia="Times New Roman" w:hAnsi="Century" w:cs="Times New Roman"/>
                <w:sz w:val="24"/>
                <w:szCs w:val="24"/>
              </w:rPr>
              <w:t xml:space="preserve"> credit hours</w:t>
            </w:r>
          </w:p>
        </w:tc>
      </w:tr>
      <w:tr w:rsidR="00194BED" w:rsidRPr="004122C9" w:rsidTr="0011416E">
        <w:trPr>
          <w:tblCellSpacing w:w="0" w:type="dxa"/>
        </w:trPr>
        <w:tc>
          <w:tcPr>
            <w:tcW w:w="0" w:type="auto"/>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194BED" w:rsidP="0011416E">
            <w:pPr>
              <w:spacing w:after="0"/>
              <w:jc w:val="right"/>
              <w:rPr>
                <w:rFonts w:ascii="Century" w:eastAsia="Times New Roman" w:hAnsi="Century" w:cs="Arial"/>
                <w:sz w:val="24"/>
                <w:szCs w:val="24"/>
              </w:rPr>
            </w:pPr>
            <w:r w:rsidRPr="004122C9">
              <w:rPr>
                <w:rStyle w:val="Strong"/>
                <w:rFonts w:ascii="Century" w:eastAsia="Times New Roman" w:hAnsi="Century" w:cs="Arial"/>
                <w:sz w:val="24"/>
                <w:szCs w:val="24"/>
              </w:rPr>
              <w:t>Course Coordinator</w:t>
            </w:r>
          </w:p>
        </w:tc>
        <w:tc>
          <w:tcPr>
            <w:tcW w:w="4466" w:type="dxa"/>
            <w:tcBorders>
              <w:top w:val="single" w:sz="6" w:space="0" w:color="CCCCCC"/>
              <w:bottom w:val="single" w:sz="6" w:space="0" w:color="CCCCCC"/>
            </w:tcBorders>
            <w:shd w:val="clear" w:color="auto" w:fill="auto"/>
            <w:tcMar>
              <w:top w:w="45" w:type="dxa"/>
              <w:left w:w="30" w:type="dxa"/>
              <w:bottom w:w="45" w:type="dxa"/>
              <w:right w:w="90" w:type="dxa"/>
            </w:tcMar>
            <w:vAlign w:val="center"/>
          </w:tcPr>
          <w:p w:rsidR="00194BED" w:rsidRPr="004122C9" w:rsidRDefault="00194BED" w:rsidP="0011416E">
            <w:pPr>
              <w:pStyle w:val="NormalWeb"/>
              <w:spacing w:after="0" w:afterAutospacing="0" w:line="276" w:lineRule="auto"/>
              <w:jc w:val="center"/>
              <w:rPr>
                <w:rFonts w:ascii="Century" w:hAnsi="Century"/>
              </w:rPr>
            </w:pPr>
            <w:r w:rsidRPr="004122C9">
              <w:rPr>
                <w:rFonts w:ascii="Century" w:hAnsi="Century"/>
              </w:rPr>
              <w:t>Miss Samah Ishtieh</w:t>
            </w:r>
          </w:p>
        </w:tc>
      </w:tr>
    </w:tbl>
    <w:p w:rsidR="0088604A" w:rsidRPr="00285D06" w:rsidRDefault="00E52759" w:rsidP="00E52759">
      <w:pPr>
        <w:pStyle w:val="Heading1"/>
        <w:shd w:val="clear" w:color="auto" w:fill="F2DBDB" w:themeFill="accent2" w:themeFillTint="33"/>
        <w:spacing w:after="0" w:afterAutospacing="0"/>
        <w:rPr>
          <w:sz w:val="27"/>
          <w:szCs w:val="27"/>
          <w:u w:val="single"/>
        </w:rPr>
      </w:pPr>
      <w:r w:rsidRPr="00E52759">
        <w:rPr>
          <w:sz w:val="27"/>
          <w:szCs w:val="27"/>
        </w:rPr>
        <w:t xml:space="preserve">A- </w:t>
      </w:r>
      <w:r w:rsidR="0088604A" w:rsidRPr="00E52759">
        <w:rPr>
          <w:sz w:val="27"/>
          <w:szCs w:val="27"/>
        </w:rPr>
        <w:t>Basic Information</w:t>
      </w:r>
    </w:p>
    <w:p w:rsidR="00DC2E19" w:rsidRDefault="00DC2E19" w:rsidP="00DC2E19">
      <w:pPr>
        <w:pStyle w:val="Heading1"/>
        <w:spacing w:before="0" w:beforeAutospacing="0" w:after="0" w:afterAutospacing="0"/>
        <w:ind w:left="1080"/>
        <w:rPr>
          <w:sz w:val="24"/>
          <w:szCs w:val="24"/>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735"/>
      </w:tblGrid>
      <w:tr w:rsidR="006C0965" w:rsidRPr="00080404" w:rsidTr="00BF2CC4">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Course title and number</w:t>
            </w:r>
          </w:p>
        </w:tc>
        <w:tc>
          <w:tcPr>
            <w:tcW w:w="7735" w:type="dxa"/>
          </w:tcPr>
          <w:p w:rsidR="005D15C3" w:rsidRDefault="006C0965" w:rsidP="005D15C3">
            <w:pPr>
              <w:bidi w:val="0"/>
              <w:spacing w:after="0"/>
              <w:rPr>
                <w:rFonts w:ascii="Times New Roman" w:hAnsi="Times New Roman" w:cs="Times New Roman"/>
                <w:b/>
                <w:bCs/>
              </w:rPr>
            </w:pPr>
            <w:r w:rsidRPr="00166797">
              <w:rPr>
                <w:rStyle w:val="Strong"/>
                <w:rFonts w:ascii="Times New Roman" w:hAnsi="Times New Roman" w:cs="Times New Roman"/>
              </w:rPr>
              <w:t>Administration &amp; Management in Nursing</w:t>
            </w:r>
            <w:r w:rsidRPr="00080404">
              <w:rPr>
                <w:rFonts w:ascii="Times New Roman" w:hAnsi="Times New Roman" w:cs="Times New Roman"/>
                <w:b/>
                <w:bCs/>
              </w:rPr>
              <w:t xml:space="preserve"> </w:t>
            </w:r>
          </w:p>
          <w:p w:rsidR="006C0965" w:rsidRPr="00080404" w:rsidRDefault="006C0965" w:rsidP="005D15C3">
            <w:pPr>
              <w:bidi w:val="0"/>
              <w:spacing w:after="0"/>
              <w:rPr>
                <w:rFonts w:ascii="Times New Roman" w:hAnsi="Times New Roman" w:cs="Times New Roman"/>
                <w:b/>
                <w:bCs/>
              </w:rPr>
            </w:pPr>
            <w:r w:rsidRPr="00080404">
              <w:rPr>
                <w:rFonts w:ascii="Times New Roman" w:hAnsi="Times New Roman" w:cs="Times New Roman"/>
                <w:b/>
                <w:bCs/>
              </w:rPr>
              <w:t xml:space="preserve"> </w:t>
            </w:r>
            <w:r w:rsidR="005D15C3" w:rsidRPr="005D15C3">
              <w:rPr>
                <w:rFonts w:ascii="Times New Roman" w:eastAsia="Times New Roman" w:hAnsi="Times New Roman" w:cs="Times New Roman"/>
              </w:rPr>
              <w:t>7402405</w:t>
            </w:r>
            <w:r w:rsidRPr="00080404">
              <w:rPr>
                <w:rFonts w:ascii="Times New Roman" w:hAnsi="Times New Roman" w:cs="Times New Roman"/>
                <w:b/>
                <w:bCs/>
              </w:rPr>
              <w:t xml:space="preserve"> </w:t>
            </w:r>
            <w:r w:rsidR="005D15C3">
              <w:rPr>
                <w:rFonts w:ascii="Times New Roman" w:hAnsi="Times New Roman" w:cs="Times New Roman"/>
                <w:b/>
                <w:bCs/>
              </w:rPr>
              <w:t xml:space="preserve">/ </w:t>
            </w:r>
            <w:r w:rsidRPr="00080404">
              <w:rPr>
                <w:rFonts w:ascii="Times New Roman" w:hAnsi="Times New Roman" w:cs="Times New Roman"/>
              </w:rPr>
              <w:t>150451  / theory</w:t>
            </w:r>
            <w:r w:rsidRPr="00080404">
              <w:rPr>
                <w:rFonts w:ascii="Times New Roman" w:hAnsi="Times New Roman" w:cs="Times New Roman"/>
                <w:b/>
                <w:bCs/>
              </w:rPr>
              <w:t xml:space="preserve"> </w:t>
            </w:r>
          </w:p>
        </w:tc>
      </w:tr>
      <w:tr w:rsidR="006C0965" w:rsidRPr="00080404" w:rsidTr="00BF2CC4">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Instructor name</w:t>
            </w:r>
          </w:p>
        </w:tc>
        <w:tc>
          <w:tcPr>
            <w:tcW w:w="7735" w:type="dxa"/>
          </w:tcPr>
          <w:p w:rsidR="006C0965" w:rsidRPr="00080404" w:rsidRDefault="006C0965" w:rsidP="0011416E">
            <w:pPr>
              <w:bidi w:val="0"/>
              <w:spacing w:after="0"/>
              <w:rPr>
                <w:rFonts w:ascii="Times New Roman" w:hAnsi="Times New Roman" w:cs="Times New Roman"/>
              </w:rPr>
            </w:pPr>
            <w:r w:rsidRPr="00080404">
              <w:rPr>
                <w:rFonts w:ascii="Times New Roman" w:hAnsi="Times New Roman" w:cs="Times New Roman"/>
              </w:rPr>
              <w:t>Samah AbduLateif  Ishtieh</w:t>
            </w:r>
          </w:p>
        </w:tc>
      </w:tr>
      <w:tr w:rsidR="006C0965" w:rsidRPr="00080404" w:rsidTr="00BF2CC4">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Contact information</w:t>
            </w:r>
          </w:p>
        </w:tc>
        <w:tc>
          <w:tcPr>
            <w:tcW w:w="7735" w:type="dxa"/>
          </w:tcPr>
          <w:p w:rsidR="006C0965" w:rsidRPr="00080404" w:rsidRDefault="00C15B83" w:rsidP="00C15B83">
            <w:pPr>
              <w:bidi w:val="0"/>
              <w:spacing w:after="0"/>
              <w:rPr>
                <w:rFonts w:ascii="Times New Roman" w:hAnsi="Times New Roman" w:cs="Times New Roman"/>
              </w:rPr>
            </w:pPr>
            <w:r>
              <w:rPr>
                <w:rFonts w:ascii="Times New Roman" w:hAnsi="Times New Roman" w:cs="Times New Roman"/>
              </w:rPr>
              <w:t xml:space="preserve">Email: </w:t>
            </w:r>
            <w:hyperlink r:id="rId9" w:history="1">
              <w:r w:rsidRPr="00BE4A81">
                <w:rPr>
                  <w:rStyle w:val="Hyperlink"/>
                  <w:rFonts w:ascii="Times New Roman" w:hAnsi="Times New Roman" w:cs="Times New Roman"/>
                </w:rPr>
                <w:t>s.ishtieh@najah.edu</w:t>
              </w:r>
            </w:hyperlink>
            <w:r>
              <w:rPr>
                <w:rFonts w:ascii="Times New Roman" w:hAnsi="Times New Roman" w:cs="Times New Roman"/>
              </w:rPr>
              <w:t xml:space="preserve"> </w:t>
            </w:r>
          </w:p>
          <w:p w:rsidR="006C0965" w:rsidRPr="00080404" w:rsidRDefault="006C0965" w:rsidP="0011416E">
            <w:pPr>
              <w:bidi w:val="0"/>
              <w:spacing w:after="0"/>
              <w:rPr>
                <w:rFonts w:ascii="Times New Roman" w:hAnsi="Times New Roman" w:cs="Times New Roman"/>
              </w:rPr>
            </w:pPr>
            <w:r w:rsidRPr="00080404">
              <w:rPr>
                <w:rFonts w:ascii="Times New Roman" w:hAnsi="Times New Roman" w:cs="Times New Roman"/>
              </w:rPr>
              <w:t>office location: New campus at building 17</w:t>
            </w:r>
          </w:p>
        </w:tc>
      </w:tr>
      <w:tr w:rsidR="006C0965" w:rsidRPr="00080404" w:rsidTr="00BF2CC4">
        <w:trPr>
          <w:trHeight w:val="845"/>
        </w:trPr>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Semester and academic year/ hours</w:t>
            </w:r>
          </w:p>
        </w:tc>
        <w:tc>
          <w:tcPr>
            <w:tcW w:w="7735" w:type="dxa"/>
          </w:tcPr>
          <w:p w:rsidR="006C0965" w:rsidRPr="00080404" w:rsidRDefault="006C0965" w:rsidP="0011416E">
            <w:pPr>
              <w:tabs>
                <w:tab w:val="right" w:pos="993"/>
              </w:tabs>
              <w:bidi w:val="0"/>
              <w:spacing w:before="100" w:beforeAutospacing="1" w:after="0" w:line="360" w:lineRule="auto"/>
              <w:rPr>
                <w:rFonts w:ascii="Times New Roman" w:hAnsi="Times New Roman" w:cs="Times New Roman"/>
              </w:rPr>
            </w:pPr>
            <w:r w:rsidRPr="00080404">
              <w:rPr>
                <w:rFonts w:ascii="Times New Roman" w:hAnsi="Times New Roman" w:cs="Times New Roman"/>
              </w:rPr>
              <w:t>First semester / Level: 4</w:t>
            </w:r>
            <w:r w:rsidRPr="00080404">
              <w:rPr>
                <w:rFonts w:ascii="Times New Roman" w:hAnsi="Times New Roman" w:cs="Times New Roman"/>
                <w:vertAlign w:val="superscript"/>
              </w:rPr>
              <w:t>th</w:t>
            </w:r>
            <w:r w:rsidR="00C15B83">
              <w:rPr>
                <w:rFonts w:ascii="Times New Roman" w:hAnsi="Times New Roman" w:cs="Times New Roman"/>
              </w:rPr>
              <w:t xml:space="preserve"> Year ;  2</w:t>
            </w:r>
            <w:r w:rsidRPr="00080404">
              <w:rPr>
                <w:rFonts w:ascii="Times New Roman" w:hAnsi="Times New Roman" w:cs="Times New Roman"/>
              </w:rPr>
              <w:t xml:space="preserve"> credit hours</w:t>
            </w:r>
          </w:p>
          <w:p w:rsidR="006C0965" w:rsidRPr="00080404" w:rsidRDefault="006C0965" w:rsidP="0011416E">
            <w:pPr>
              <w:bidi w:val="0"/>
              <w:spacing w:after="0"/>
              <w:rPr>
                <w:rFonts w:ascii="Times New Roman" w:hAnsi="Times New Roman" w:cs="Times New Roman"/>
              </w:rPr>
            </w:pPr>
          </w:p>
        </w:tc>
      </w:tr>
      <w:tr w:rsidR="006C0965" w:rsidRPr="00080404" w:rsidTr="00BF2CC4">
        <w:trPr>
          <w:trHeight w:val="413"/>
        </w:trPr>
        <w:tc>
          <w:tcPr>
            <w:tcW w:w="1985" w:type="dxa"/>
          </w:tcPr>
          <w:p w:rsidR="006C0965" w:rsidRPr="00080404" w:rsidRDefault="006C0965" w:rsidP="00BC42FC">
            <w:pPr>
              <w:tabs>
                <w:tab w:val="right" w:pos="993"/>
              </w:tabs>
              <w:bidi w:val="0"/>
              <w:spacing w:before="100" w:beforeAutospacing="1" w:after="0" w:line="360" w:lineRule="auto"/>
              <w:rPr>
                <w:rFonts w:ascii="Times New Roman" w:hAnsi="Times New Roman" w:cs="Times New Roman"/>
                <w:b/>
                <w:bCs/>
              </w:rPr>
            </w:pPr>
            <w:r w:rsidRPr="00080404">
              <w:rPr>
                <w:rFonts w:ascii="Times New Roman" w:hAnsi="Times New Roman" w:cs="Times New Roman"/>
                <w:b/>
                <w:bCs/>
              </w:rPr>
              <w:t>No. Of hours</w:t>
            </w:r>
          </w:p>
        </w:tc>
        <w:tc>
          <w:tcPr>
            <w:tcW w:w="7735" w:type="dxa"/>
          </w:tcPr>
          <w:p w:rsidR="006C0965" w:rsidRPr="00080404" w:rsidRDefault="00082304" w:rsidP="00082304">
            <w:pPr>
              <w:tabs>
                <w:tab w:val="right" w:pos="993"/>
              </w:tabs>
              <w:bidi w:val="0"/>
              <w:spacing w:after="0" w:line="240" w:lineRule="auto"/>
              <w:rPr>
                <w:rFonts w:ascii="Times New Roman" w:hAnsi="Times New Roman" w:cs="Times New Roman"/>
                <w:b/>
                <w:bCs/>
              </w:rPr>
            </w:pPr>
            <w:r>
              <w:rPr>
                <w:rFonts w:ascii="Times New Roman" w:hAnsi="Times New Roman" w:cs="Times New Roman"/>
              </w:rPr>
              <w:t>2</w:t>
            </w:r>
            <w:r w:rsidR="006C0965" w:rsidRPr="00080404">
              <w:rPr>
                <w:rFonts w:ascii="Times New Roman" w:hAnsi="Times New Roman" w:cs="Times New Roman"/>
              </w:rPr>
              <w:t>-hours / week</w:t>
            </w:r>
            <w:r w:rsidR="001D5D06">
              <w:rPr>
                <w:rFonts w:ascii="Times New Roman" w:hAnsi="Times New Roman" w:cs="Times New Roman"/>
              </w:rPr>
              <w:t xml:space="preserve"> - </w:t>
            </w:r>
            <w:r w:rsidR="006C0965" w:rsidRPr="00080404">
              <w:rPr>
                <w:rFonts w:ascii="Times New Roman" w:hAnsi="Times New Roman" w:cs="Times New Roman"/>
              </w:rPr>
              <w:t xml:space="preserve"> total hours </w:t>
            </w:r>
            <w:r>
              <w:rPr>
                <w:rFonts w:ascii="Times New Roman" w:hAnsi="Times New Roman" w:cs="Times New Roman"/>
              </w:rPr>
              <w:t>32</w:t>
            </w:r>
            <w:r w:rsidR="006C0965" w:rsidRPr="00080404">
              <w:rPr>
                <w:rFonts w:ascii="Times New Roman" w:hAnsi="Times New Roman" w:cs="Times New Roman"/>
              </w:rPr>
              <w:t xml:space="preserve"> / semester</w:t>
            </w:r>
          </w:p>
        </w:tc>
      </w:tr>
      <w:tr w:rsidR="006C0965" w:rsidRPr="00080404" w:rsidTr="00BF2CC4">
        <w:trPr>
          <w:trHeight w:val="864"/>
        </w:trPr>
        <w:tc>
          <w:tcPr>
            <w:tcW w:w="1985" w:type="dxa"/>
          </w:tcPr>
          <w:p w:rsidR="006C0965" w:rsidRPr="00080404" w:rsidRDefault="006C0965" w:rsidP="0011416E">
            <w:pPr>
              <w:tabs>
                <w:tab w:val="right" w:pos="993"/>
              </w:tabs>
              <w:bidi w:val="0"/>
              <w:spacing w:before="100" w:beforeAutospacing="1" w:after="0" w:line="360" w:lineRule="auto"/>
              <w:rPr>
                <w:rFonts w:ascii="Times New Roman" w:hAnsi="Times New Roman" w:cs="Times New Roman"/>
                <w:b/>
                <w:bCs/>
              </w:rPr>
            </w:pPr>
            <w:r w:rsidRPr="00080404">
              <w:rPr>
                <w:rFonts w:ascii="Times New Roman" w:hAnsi="Times New Roman" w:cs="Times New Roman"/>
                <w:b/>
                <w:bCs/>
              </w:rPr>
              <w:t>Authorization date of course specification:</w:t>
            </w:r>
            <w:r w:rsidRPr="00080404">
              <w:rPr>
                <w:rFonts w:ascii="Times New Roman" w:hAnsi="Times New Roman" w:cs="Times New Roman"/>
              </w:rPr>
              <w:t xml:space="preserve">  </w:t>
            </w:r>
          </w:p>
        </w:tc>
        <w:tc>
          <w:tcPr>
            <w:tcW w:w="7735" w:type="dxa"/>
          </w:tcPr>
          <w:p w:rsidR="006C0965" w:rsidRPr="00A5174B" w:rsidRDefault="00A5174B" w:rsidP="004E7671">
            <w:pPr>
              <w:tabs>
                <w:tab w:val="right" w:pos="993"/>
              </w:tabs>
              <w:bidi w:val="0"/>
              <w:spacing w:after="0" w:line="240" w:lineRule="auto"/>
              <w:rPr>
                <w:rFonts w:ascii="Times New Roman" w:hAnsi="Times New Roman" w:cs="Times New Roman"/>
              </w:rPr>
            </w:pPr>
            <w:r>
              <w:rPr>
                <w:rFonts w:ascii="Times New Roman" w:hAnsi="Times New Roman" w:cs="Times New Roman"/>
              </w:rPr>
              <w:t>201</w:t>
            </w:r>
            <w:r w:rsidR="004E7671">
              <w:rPr>
                <w:rFonts w:ascii="Times New Roman" w:hAnsi="Times New Roman" w:cs="Times New Roman"/>
              </w:rPr>
              <w:t>2----2017</w:t>
            </w:r>
          </w:p>
        </w:tc>
      </w:tr>
      <w:tr w:rsidR="006C0965" w:rsidRPr="00080404" w:rsidTr="00BF2CC4">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Compulsory / Elective</w:t>
            </w:r>
          </w:p>
        </w:tc>
        <w:tc>
          <w:tcPr>
            <w:tcW w:w="7735" w:type="dxa"/>
          </w:tcPr>
          <w:p w:rsidR="006C0965" w:rsidRPr="00080404" w:rsidRDefault="006C0965" w:rsidP="0011416E">
            <w:pPr>
              <w:bidi w:val="0"/>
              <w:spacing w:after="0"/>
              <w:rPr>
                <w:rFonts w:ascii="Times New Roman" w:hAnsi="Times New Roman" w:cs="Times New Roman"/>
              </w:rPr>
            </w:pPr>
            <w:r w:rsidRPr="00080404">
              <w:rPr>
                <w:rFonts w:ascii="Times New Roman" w:hAnsi="Times New Roman" w:cs="Times New Roman"/>
              </w:rPr>
              <w:t xml:space="preserve">Compulsory </w:t>
            </w:r>
            <w:r w:rsidR="00675148">
              <w:rPr>
                <w:rFonts w:ascii="Times New Roman" w:hAnsi="Times New Roman" w:cs="Times New Roman"/>
              </w:rPr>
              <w:t>course</w:t>
            </w:r>
          </w:p>
        </w:tc>
      </w:tr>
      <w:tr w:rsidR="006C0965" w:rsidRPr="00080404" w:rsidTr="00BF2CC4">
        <w:trPr>
          <w:trHeight w:val="593"/>
        </w:trPr>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Prerequisites</w:t>
            </w:r>
          </w:p>
          <w:p w:rsidR="006C0965" w:rsidRPr="00080404" w:rsidRDefault="006C0965" w:rsidP="0011416E">
            <w:pPr>
              <w:bidi w:val="0"/>
              <w:spacing w:after="0"/>
              <w:rPr>
                <w:rFonts w:ascii="Times New Roman" w:hAnsi="Times New Roman" w:cs="Times New Roman"/>
                <w:b/>
                <w:bCs/>
              </w:rPr>
            </w:pPr>
          </w:p>
        </w:tc>
        <w:tc>
          <w:tcPr>
            <w:tcW w:w="7735" w:type="dxa"/>
          </w:tcPr>
          <w:p w:rsidR="006C0965" w:rsidRPr="00802BE8" w:rsidRDefault="006C0965" w:rsidP="0011416E">
            <w:pPr>
              <w:bidi w:val="0"/>
              <w:spacing w:after="0"/>
              <w:rPr>
                <w:rFonts w:ascii="Times New Roman" w:hAnsi="Times New Roman" w:cs="Times New Roman"/>
              </w:rPr>
            </w:pPr>
            <w:r w:rsidRPr="00802BE8">
              <w:rPr>
                <w:rStyle w:val="Strong"/>
                <w:rFonts w:ascii="Times New Roman" w:hAnsi="Times New Roman" w:cs="Times New Roman"/>
                <w:b w:val="0"/>
                <w:bCs w:val="0"/>
              </w:rPr>
              <w:t>Critical Care Nursing</w:t>
            </w:r>
            <w:r w:rsidRPr="00802BE8">
              <w:rPr>
                <w:rStyle w:val="Strong"/>
                <w:rFonts w:ascii="Times New Roman" w:hAnsi="Times New Roman" w:cs="Times New Roman"/>
              </w:rPr>
              <w:t xml:space="preserve"> (</w:t>
            </w:r>
            <w:r w:rsidRPr="00802BE8">
              <w:rPr>
                <w:rFonts w:ascii="Times New Roman" w:hAnsi="Times New Roman" w:cs="Times New Roman"/>
              </w:rPr>
              <w:t>7401301)</w:t>
            </w:r>
          </w:p>
          <w:p w:rsidR="006C0965" w:rsidRPr="00080404" w:rsidRDefault="006C0965" w:rsidP="0011416E">
            <w:pPr>
              <w:bidi w:val="0"/>
              <w:rPr>
                <w:rFonts w:ascii="Times New Roman" w:hAnsi="Times New Roman" w:cs="Times New Roman"/>
              </w:rPr>
            </w:pPr>
            <w:r w:rsidRPr="00802BE8">
              <w:rPr>
                <w:rStyle w:val="Strong"/>
                <w:rFonts w:ascii="Times New Roman" w:hAnsi="Times New Roman" w:cs="Times New Roman"/>
                <w:b w:val="0"/>
                <w:bCs w:val="0"/>
              </w:rPr>
              <w:t xml:space="preserve">Children &amp; Adolescent Health Nursing </w:t>
            </w:r>
            <w:r w:rsidRPr="00802BE8">
              <w:rPr>
                <w:rStyle w:val="Strong"/>
                <w:rFonts w:ascii="Times New Roman" w:hAnsi="Times New Roman" w:cs="Times New Roman"/>
              </w:rPr>
              <w:t>(</w:t>
            </w:r>
            <w:r w:rsidRPr="00802BE8">
              <w:rPr>
                <w:rFonts w:ascii="Times New Roman" w:hAnsi="Times New Roman" w:cs="Times New Roman"/>
              </w:rPr>
              <w:t>7403301)</w:t>
            </w:r>
          </w:p>
        </w:tc>
      </w:tr>
      <w:tr w:rsidR="006C0965" w:rsidRPr="00080404" w:rsidTr="00BF2CC4">
        <w:trPr>
          <w:trHeight w:val="602"/>
        </w:trPr>
        <w:tc>
          <w:tcPr>
            <w:tcW w:w="1985" w:type="dxa"/>
          </w:tcPr>
          <w:p w:rsidR="006C0965" w:rsidRPr="00080404" w:rsidRDefault="006C0965" w:rsidP="0011416E">
            <w:pPr>
              <w:bidi w:val="0"/>
              <w:spacing w:after="0" w:line="240" w:lineRule="auto"/>
              <w:rPr>
                <w:rFonts w:ascii="Times New Roman" w:hAnsi="Times New Roman" w:cs="Times New Roman"/>
                <w:b/>
                <w:bCs/>
              </w:rPr>
            </w:pPr>
            <w:r w:rsidRPr="00080404">
              <w:rPr>
                <w:rFonts w:ascii="Times New Roman" w:hAnsi="Times New Roman" w:cs="Times New Roman"/>
                <w:b/>
                <w:bCs/>
              </w:rPr>
              <w:t>Time of sessions :</w:t>
            </w:r>
            <w:r w:rsidRPr="00080404">
              <w:rPr>
                <w:rFonts w:ascii="Times New Roman" w:hAnsi="Times New Roman" w:cs="Times New Roman"/>
              </w:rPr>
              <w:t xml:space="preserve">  </w:t>
            </w:r>
          </w:p>
        </w:tc>
        <w:tc>
          <w:tcPr>
            <w:tcW w:w="7735" w:type="dxa"/>
          </w:tcPr>
          <w:p w:rsidR="006C0965" w:rsidRPr="00080404" w:rsidRDefault="006C0965" w:rsidP="0011416E">
            <w:pPr>
              <w:bidi w:val="0"/>
              <w:spacing w:after="0" w:line="240" w:lineRule="auto"/>
              <w:rPr>
                <w:rFonts w:ascii="Times New Roman" w:hAnsi="Times New Roman" w:cs="Times New Roman"/>
              </w:rPr>
            </w:pPr>
          </w:p>
        </w:tc>
      </w:tr>
      <w:tr w:rsidR="006C0965" w:rsidRPr="00080404" w:rsidTr="00BF2CC4">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Lecture Hall:</w:t>
            </w:r>
          </w:p>
        </w:tc>
        <w:tc>
          <w:tcPr>
            <w:tcW w:w="7735" w:type="dxa"/>
          </w:tcPr>
          <w:p w:rsidR="006C0965" w:rsidRPr="008326B3" w:rsidRDefault="006C0965" w:rsidP="006C0965">
            <w:pPr>
              <w:bidi w:val="0"/>
              <w:spacing w:after="0"/>
              <w:rPr>
                <w:rFonts w:ascii="Times New Roman" w:hAnsi="Times New Roman" w:cs="Times New Roman"/>
                <w:color w:val="FF0000"/>
              </w:rPr>
            </w:pPr>
          </w:p>
        </w:tc>
      </w:tr>
      <w:tr w:rsidR="006C0965" w:rsidRPr="00080404" w:rsidTr="00BF2CC4">
        <w:tc>
          <w:tcPr>
            <w:tcW w:w="1985" w:type="dxa"/>
          </w:tcPr>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Textbook and  References</w:t>
            </w:r>
          </w:p>
          <w:p w:rsidR="006C0965" w:rsidRPr="00080404" w:rsidRDefault="006C0965" w:rsidP="0011416E">
            <w:pPr>
              <w:bidi w:val="0"/>
              <w:spacing w:after="0"/>
              <w:rPr>
                <w:rFonts w:ascii="Times New Roman" w:hAnsi="Times New Roman" w:cs="Times New Roman"/>
                <w:b/>
                <w:bCs/>
              </w:rPr>
            </w:pPr>
            <w:r w:rsidRPr="00080404">
              <w:rPr>
                <w:rFonts w:ascii="Times New Roman" w:hAnsi="Times New Roman" w:cs="Times New Roman"/>
                <w:b/>
                <w:bCs/>
              </w:rPr>
              <w:t>(Online Resources)</w:t>
            </w:r>
          </w:p>
        </w:tc>
        <w:tc>
          <w:tcPr>
            <w:tcW w:w="7735" w:type="dxa"/>
          </w:tcPr>
          <w:p w:rsidR="00F207B7" w:rsidRPr="00F207B7" w:rsidRDefault="00F207B7" w:rsidP="00BF2CC4">
            <w:pPr>
              <w:pStyle w:val="ListParagraph"/>
              <w:numPr>
                <w:ilvl w:val="0"/>
                <w:numId w:val="1"/>
              </w:numPr>
              <w:autoSpaceDE w:val="0"/>
              <w:autoSpaceDN w:val="0"/>
              <w:bidi w:val="0"/>
              <w:adjustRightInd w:val="0"/>
              <w:spacing w:before="100" w:beforeAutospacing="1" w:after="0" w:afterAutospacing="1" w:line="240" w:lineRule="auto"/>
              <w:ind w:right="-766"/>
              <w:jc w:val="both"/>
              <w:rPr>
                <w:rFonts w:ascii="Times New Roman" w:hAnsi="Times New Roman" w:cs="Times New Roman"/>
              </w:rPr>
            </w:pPr>
            <w:r w:rsidRPr="00F207B7">
              <w:rPr>
                <w:rFonts w:ascii="Times New Roman" w:hAnsi="Times New Roman" w:cs="Times New Roman"/>
                <w:sz w:val="24"/>
                <w:szCs w:val="24"/>
              </w:rPr>
              <w:t>Marquis, B., L. and Huston, C., J. (2015).</w:t>
            </w:r>
            <w:r w:rsidRPr="00F207B7">
              <w:rPr>
                <w:rFonts w:ascii="Times New Roman" w:hAnsi="Times New Roman" w:cs="Times New Roman"/>
                <w:b/>
                <w:bCs/>
                <w:sz w:val="24"/>
                <w:szCs w:val="24"/>
              </w:rPr>
              <w:t xml:space="preserve"> </w:t>
            </w:r>
            <w:r w:rsidRPr="00F207B7">
              <w:rPr>
                <w:rFonts w:ascii="Times New Roman" w:hAnsi="Times New Roman" w:cs="Times New Roman"/>
                <w:sz w:val="24"/>
                <w:szCs w:val="24"/>
              </w:rPr>
              <w:t>8th edition. Leadership Roles and Management Functions in Nursing.</w:t>
            </w:r>
            <w:r w:rsidRPr="00F207B7">
              <w:rPr>
                <w:rFonts w:ascii="Times New Roman" w:hAnsi="Times New Roman" w:cs="Times New Roman"/>
                <w:i/>
                <w:iCs/>
                <w:sz w:val="24"/>
                <w:szCs w:val="24"/>
              </w:rPr>
              <w:t xml:space="preserve"> Theory and Application.</w:t>
            </w:r>
            <w:r w:rsidRPr="00F207B7">
              <w:rPr>
                <w:rFonts w:ascii="Times New Roman" w:hAnsi="Times New Roman" w:cs="Times New Roman"/>
                <w:sz w:val="24"/>
                <w:szCs w:val="24"/>
              </w:rPr>
              <w:t xml:space="preserve"> Copyright © 2015 Wolters Kluwer Health | Lippincott Williams &amp; Wilkins.</w:t>
            </w:r>
          </w:p>
          <w:p w:rsidR="006C0965" w:rsidRPr="00080404" w:rsidRDefault="006C0965" w:rsidP="00F207B7">
            <w:pPr>
              <w:numPr>
                <w:ilvl w:val="0"/>
                <w:numId w:val="1"/>
              </w:numPr>
              <w:bidi w:val="0"/>
              <w:spacing w:after="0" w:line="240" w:lineRule="auto"/>
              <w:rPr>
                <w:rFonts w:ascii="Times New Roman" w:hAnsi="Times New Roman" w:cs="Times New Roman"/>
              </w:rPr>
            </w:pPr>
            <w:r w:rsidRPr="00080404">
              <w:rPr>
                <w:rFonts w:ascii="Times New Roman" w:hAnsi="Times New Roman" w:cs="Times New Roman"/>
              </w:rPr>
              <w:t>Clark, C. (2009). Creative Nursing Leadership and Management.USA.</w:t>
            </w:r>
          </w:p>
          <w:p w:rsidR="006C0965" w:rsidRPr="00080404" w:rsidRDefault="006C0965" w:rsidP="0011416E">
            <w:pPr>
              <w:numPr>
                <w:ilvl w:val="0"/>
                <w:numId w:val="1"/>
              </w:numPr>
              <w:autoSpaceDE w:val="0"/>
              <w:autoSpaceDN w:val="0"/>
              <w:bidi w:val="0"/>
              <w:adjustRightInd w:val="0"/>
              <w:spacing w:after="0" w:line="240" w:lineRule="auto"/>
              <w:ind w:right="360"/>
              <w:jc w:val="lowKashida"/>
              <w:rPr>
                <w:rFonts w:ascii="Times New Roman" w:hAnsi="Times New Roman" w:cs="Times New Roman"/>
              </w:rPr>
            </w:pPr>
            <w:r w:rsidRPr="00080404">
              <w:rPr>
                <w:rFonts w:ascii="Times New Roman" w:hAnsi="Times New Roman" w:cs="Times New Roman"/>
              </w:rPr>
              <w:t>Ellis, J. and Hartley, C. (2005). 4</w:t>
            </w:r>
            <w:r w:rsidRPr="00080404">
              <w:rPr>
                <w:rFonts w:ascii="Times New Roman" w:hAnsi="Times New Roman" w:cs="Times New Roman"/>
                <w:vertAlign w:val="superscript"/>
              </w:rPr>
              <w:t>th</w:t>
            </w:r>
            <w:r w:rsidRPr="00080404">
              <w:rPr>
                <w:rFonts w:ascii="Times New Roman" w:hAnsi="Times New Roman" w:cs="Times New Roman"/>
              </w:rPr>
              <w:t xml:space="preserve"> edition. Management and coordinating nursing care. Lippincott Williams Wilkins.</w:t>
            </w:r>
          </w:p>
          <w:p w:rsidR="006C0965" w:rsidRPr="00080404" w:rsidRDefault="006C0965" w:rsidP="0011416E">
            <w:pPr>
              <w:numPr>
                <w:ilvl w:val="0"/>
                <w:numId w:val="1"/>
              </w:numPr>
              <w:autoSpaceDE w:val="0"/>
              <w:autoSpaceDN w:val="0"/>
              <w:bidi w:val="0"/>
              <w:adjustRightInd w:val="0"/>
              <w:spacing w:after="0" w:line="240" w:lineRule="auto"/>
              <w:ind w:right="360"/>
              <w:jc w:val="lowKashida"/>
              <w:rPr>
                <w:rFonts w:ascii="Times New Roman" w:hAnsi="Times New Roman" w:cs="Times New Roman"/>
              </w:rPr>
            </w:pPr>
            <w:r w:rsidRPr="00080404">
              <w:rPr>
                <w:rFonts w:ascii="Times New Roman" w:hAnsi="Times New Roman" w:cs="Times New Roman"/>
                <w:color w:val="272526"/>
              </w:rPr>
              <w:t xml:space="preserve">Essentials of Nursing Leadership and Management. Copyright © 2001 by F. </w:t>
            </w:r>
            <w:r w:rsidRPr="00080404">
              <w:rPr>
                <w:rFonts w:ascii="Times New Roman" w:hAnsi="Times New Roman" w:cs="Times New Roman"/>
                <w:color w:val="272526"/>
              </w:rPr>
              <w:lastRenderedPageBreak/>
              <w:t>A. Davis Company</w:t>
            </w:r>
            <w:r w:rsidRPr="00080404">
              <w:rPr>
                <w:rFonts w:ascii="Times New Roman" w:hAnsi="Times New Roman" w:cs="Times New Roman"/>
                <w:color w:val="0182C2"/>
              </w:rPr>
              <w:t xml:space="preserve">. </w:t>
            </w:r>
            <w:r w:rsidRPr="00311569">
              <w:rPr>
                <w:rFonts w:ascii="Times New Roman" w:hAnsi="Times New Roman" w:cs="Times New Roman"/>
              </w:rPr>
              <w:t>RUTH M. TAPPEN, SALLY A. WEISS, DIANE K. WHITEHEAD.</w:t>
            </w:r>
            <w:r w:rsidRPr="00080404">
              <w:rPr>
                <w:rFonts w:ascii="Times New Roman" w:hAnsi="Times New Roman" w:cs="Times New Roman"/>
                <w:color w:val="272526"/>
              </w:rPr>
              <w:t xml:space="preserve"> Printed in the United States of America. Philadelphia.</w:t>
            </w:r>
          </w:p>
        </w:tc>
      </w:tr>
    </w:tbl>
    <w:p w:rsidR="00285D06" w:rsidRPr="00E52759" w:rsidRDefault="00285D06" w:rsidP="00E52759">
      <w:pPr>
        <w:pStyle w:val="NormalWeb"/>
        <w:shd w:val="clear" w:color="auto" w:fill="F2DBDB" w:themeFill="accent2" w:themeFillTint="33"/>
        <w:rPr>
          <w:b/>
          <w:bCs/>
          <w:sz w:val="27"/>
          <w:szCs w:val="27"/>
        </w:rPr>
      </w:pPr>
      <w:r w:rsidRPr="00E52759">
        <w:rPr>
          <w:b/>
          <w:bCs/>
          <w:sz w:val="27"/>
          <w:szCs w:val="27"/>
        </w:rPr>
        <w:lastRenderedPageBreak/>
        <w:t>B- Professional Information</w:t>
      </w:r>
    </w:p>
    <w:p w:rsidR="006C0965" w:rsidRPr="00E52759" w:rsidRDefault="00C0264B" w:rsidP="00E11324">
      <w:pPr>
        <w:pStyle w:val="ListParagraph"/>
        <w:numPr>
          <w:ilvl w:val="0"/>
          <w:numId w:val="47"/>
        </w:numPr>
        <w:bidi w:val="0"/>
        <w:spacing w:after="0"/>
        <w:jc w:val="both"/>
        <w:rPr>
          <w:rFonts w:ascii="Times New Roman" w:hAnsi="Times New Roman" w:cs="Times New Roman"/>
          <w:b/>
          <w:bCs/>
          <w:sz w:val="26"/>
          <w:szCs w:val="26"/>
        </w:rPr>
      </w:pPr>
      <w:r w:rsidRPr="00E52759">
        <w:rPr>
          <w:rFonts w:ascii="Times New Roman" w:hAnsi="Times New Roman" w:cs="Times New Roman"/>
          <w:b/>
          <w:bCs/>
          <w:sz w:val="26"/>
          <w:szCs w:val="26"/>
        </w:rPr>
        <w:t>Course description:</w:t>
      </w:r>
    </w:p>
    <w:p w:rsidR="00C0264B" w:rsidRPr="00C0264B" w:rsidRDefault="00C0264B" w:rsidP="0086658B">
      <w:pPr>
        <w:pStyle w:val="NormalWeb"/>
        <w:spacing w:before="0" w:beforeAutospacing="0" w:after="0" w:afterAutospacing="0" w:line="276" w:lineRule="auto"/>
        <w:ind w:right="-244"/>
        <w:jc w:val="both"/>
      </w:pPr>
      <w:r w:rsidRPr="00C0264B">
        <w:t>This course provides students with knowledge of management and leadership principles, theories and related functions needed and utilized by the nurse leader in order to organize effective client care in various health care clinical settings. This course aims at sharpening student skills in managing personnel and programs as well as integrating knowledge and skills gained in other modules during the student studying in the university, and help students to start new programs and innovative approaches to planning, implementing and evaluating programs and projects at student's community related work settings and sites.</w:t>
      </w:r>
      <w:r w:rsidRPr="00C0264B">
        <w:rPr>
          <w:rStyle w:val="style79"/>
        </w:rPr>
        <w:t xml:space="preserve"> The course introduces the concept of health economics, health systems financing</w:t>
      </w:r>
      <w:r w:rsidR="00064E16">
        <w:rPr>
          <w:rStyle w:val="style79"/>
        </w:rPr>
        <w:t xml:space="preserve"> </w:t>
      </w:r>
      <w:r w:rsidRPr="00C0264B">
        <w:rPr>
          <w:rStyle w:val="style79"/>
        </w:rPr>
        <w:t>and cost effectiveness of services, while emphasizing the maintenance of the effectiveness of care to demonstrate social responsibility. </w:t>
      </w:r>
    </w:p>
    <w:p w:rsidR="00311569" w:rsidRPr="00E52759" w:rsidRDefault="00064E16" w:rsidP="00E52759">
      <w:pPr>
        <w:pStyle w:val="Heading1"/>
        <w:numPr>
          <w:ilvl w:val="0"/>
          <w:numId w:val="47"/>
        </w:numPr>
        <w:rPr>
          <w:sz w:val="26"/>
          <w:szCs w:val="26"/>
        </w:rPr>
      </w:pPr>
      <w:r w:rsidRPr="00E52759">
        <w:rPr>
          <w:sz w:val="26"/>
          <w:szCs w:val="26"/>
        </w:rPr>
        <w:t>Course Objectives</w:t>
      </w:r>
    </w:p>
    <w:p w:rsidR="00712670" w:rsidRDefault="00712670" w:rsidP="00712670">
      <w:pPr>
        <w:pStyle w:val="Heading1"/>
        <w:spacing w:before="0" w:beforeAutospacing="0" w:after="0" w:afterAutospacing="0" w:line="276" w:lineRule="auto"/>
        <w:jc w:val="both"/>
        <w:rPr>
          <w:sz w:val="24"/>
          <w:szCs w:val="24"/>
        </w:rPr>
      </w:pPr>
      <w:r w:rsidRPr="00712670">
        <w:rPr>
          <w:sz w:val="24"/>
          <w:szCs w:val="24"/>
        </w:rPr>
        <w:t>Intended learning Outcomes and Competences:</w:t>
      </w:r>
    </w:p>
    <w:p w:rsidR="00712670" w:rsidRDefault="00064E16" w:rsidP="00081AFF">
      <w:pPr>
        <w:pStyle w:val="Heading1"/>
        <w:spacing w:before="0" w:beforeAutospacing="0" w:after="0" w:afterAutospacing="0"/>
        <w:ind w:right="-244"/>
        <w:jc w:val="both"/>
        <w:rPr>
          <w:b w:val="0"/>
          <w:bCs w:val="0"/>
          <w:sz w:val="24"/>
          <w:szCs w:val="24"/>
        </w:rPr>
      </w:pPr>
      <w:r w:rsidRPr="00064E16">
        <w:rPr>
          <w:i/>
          <w:iCs/>
          <w:sz w:val="24"/>
          <w:szCs w:val="24"/>
        </w:rPr>
        <w:t>Course Aim:</w:t>
      </w:r>
      <w:r w:rsidRPr="00064E16">
        <w:rPr>
          <w:b w:val="0"/>
          <w:bCs w:val="0"/>
          <w:sz w:val="24"/>
          <w:szCs w:val="24"/>
        </w:rPr>
        <w:t xml:space="preserve"> At the end of this course, the fourth year student should be able to:  Conceptualize and apply the manger &amp; leader role related to patients, units and</w:t>
      </w:r>
      <w:r>
        <w:rPr>
          <w:b w:val="0"/>
          <w:bCs w:val="0"/>
          <w:sz w:val="24"/>
          <w:szCs w:val="24"/>
        </w:rPr>
        <w:t xml:space="preserve"> </w:t>
      </w:r>
      <w:r w:rsidRPr="00064E16">
        <w:rPr>
          <w:b w:val="0"/>
          <w:bCs w:val="0"/>
          <w:sz w:val="24"/>
          <w:szCs w:val="24"/>
        </w:rPr>
        <w:t xml:space="preserve">personnel </w:t>
      </w:r>
      <w:r w:rsidRPr="00064E16">
        <w:rPr>
          <w:b w:val="0"/>
          <w:bCs w:val="0"/>
          <w:color w:val="000000"/>
          <w:sz w:val="24"/>
          <w:szCs w:val="24"/>
        </w:rPr>
        <w:t>management</w:t>
      </w:r>
      <w:r w:rsidRPr="00064E16">
        <w:rPr>
          <w:b w:val="0"/>
          <w:bCs w:val="0"/>
          <w:sz w:val="24"/>
          <w:szCs w:val="24"/>
        </w:rPr>
        <w:t xml:space="preserve"> to ru</w:t>
      </w:r>
      <w:r w:rsidR="00136372">
        <w:rPr>
          <w:b w:val="0"/>
          <w:bCs w:val="0"/>
          <w:sz w:val="24"/>
          <w:szCs w:val="24"/>
        </w:rPr>
        <w:t>n nursing departments and units and prepare them for internship course.</w:t>
      </w:r>
    </w:p>
    <w:p w:rsidR="00064E16" w:rsidRPr="00712670" w:rsidRDefault="00136372" w:rsidP="00081AFF">
      <w:pPr>
        <w:pStyle w:val="Heading1"/>
        <w:spacing w:before="0" w:beforeAutospacing="0" w:after="0" w:afterAutospacing="0"/>
        <w:rPr>
          <w:sz w:val="24"/>
          <w:szCs w:val="24"/>
        </w:rPr>
      </w:pPr>
      <w:r>
        <w:rPr>
          <w:b w:val="0"/>
          <w:bCs w:val="0"/>
          <w:sz w:val="24"/>
          <w:szCs w:val="24"/>
        </w:rPr>
        <w:t xml:space="preserve"> </w:t>
      </w:r>
    </w:p>
    <w:p w:rsidR="00712670" w:rsidRDefault="00712670" w:rsidP="00D54706">
      <w:pPr>
        <w:bidi w:val="0"/>
        <w:spacing w:after="0"/>
        <w:rPr>
          <w:rFonts w:ascii="Times New Roman" w:hAnsi="Times New Roman" w:cs="Times New Roman"/>
          <w:b/>
          <w:bCs/>
          <w:sz w:val="26"/>
          <w:szCs w:val="26"/>
        </w:rPr>
      </w:pPr>
      <w:r w:rsidRPr="00712670">
        <w:rPr>
          <w:rFonts w:ascii="Times New Roman" w:hAnsi="Times New Roman" w:cs="Times New Roman"/>
          <w:b/>
          <w:bCs/>
          <w:sz w:val="26"/>
          <w:szCs w:val="26"/>
        </w:rPr>
        <w:t>Intended learning Outcomes of Course (ILO</w:t>
      </w:r>
      <w:r w:rsidR="00D54706">
        <w:rPr>
          <w:rFonts w:ascii="Times New Roman" w:hAnsi="Times New Roman" w:cs="Times New Roman"/>
          <w:b/>
          <w:bCs/>
          <w:sz w:val="26"/>
          <w:szCs w:val="26"/>
        </w:rPr>
        <w:t>s</w:t>
      </w:r>
      <w:r w:rsidRPr="00712670">
        <w:rPr>
          <w:rFonts w:ascii="Times New Roman" w:hAnsi="Times New Roman" w:cs="Times New Roman"/>
          <w:b/>
          <w:bCs/>
          <w:sz w:val="26"/>
          <w:szCs w:val="26"/>
        </w:rPr>
        <w:t>)</w:t>
      </w:r>
    </w:p>
    <w:p w:rsidR="00712670" w:rsidRDefault="00712670" w:rsidP="00712670">
      <w:pPr>
        <w:pStyle w:val="ListParagraph"/>
        <w:numPr>
          <w:ilvl w:val="0"/>
          <w:numId w:val="46"/>
        </w:numPr>
        <w:bidi w:val="0"/>
        <w:spacing w:after="0"/>
        <w:rPr>
          <w:rFonts w:ascii="Times New Roman" w:hAnsi="Times New Roman" w:cs="Times New Roman"/>
          <w:b/>
          <w:bCs/>
          <w:sz w:val="24"/>
          <w:szCs w:val="24"/>
        </w:rPr>
      </w:pPr>
      <w:r w:rsidRPr="00712670">
        <w:rPr>
          <w:rFonts w:ascii="Times New Roman" w:hAnsi="Times New Roman" w:cs="Times New Roman"/>
          <w:b/>
          <w:bCs/>
          <w:sz w:val="24"/>
          <w:szCs w:val="24"/>
        </w:rPr>
        <w:t>Knowledge and Understanding:</w:t>
      </w:r>
    </w:p>
    <w:p w:rsidR="00CC0D50" w:rsidRPr="00CC0D50" w:rsidRDefault="00CC0D50" w:rsidP="008C5706">
      <w:pPr>
        <w:pStyle w:val="ListParagraph"/>
        <w:bidi w:val="0"/>
        <w:spacing w:after="0" w:line="360" w:lineRule="auto"/>
        <w:jc w:val="both"/>
        <w:rPr>
          <w:rFonts w:ascii="Times New Roman" w:hAnsi="Times New Roman" w:cs="Times New Roman"/>
          <w:sz w:val="24"/>
          <w:szCs w:val="24"/>
        </w:rPr>
      </w:pPr>
      <w:r w:rsidRPr="00CC0D50">
        <w:rPr>
          <w:rFonts w:ascii="Times New Roman" w:hAnsi="Times New Roman" w:cs="Times New Roman"/>
          <w:sz w:val="24"/>
          <w:szCs w:val="24"/>
        </w:rPr>
        <w:t>At the end of this course students should be able to;</w:t>
      </w:r>
    </w:p>
    <w:p w:rsidR="00CC0D50" w:rsidRPr="00A06330" w:rsidRDefault="00ED423C" w:rsidP="00F15F8F">
      <w:pPr>
        <w:pStyle w:val="ListParagraph"/>
        <w:bidi w:val="0"/>
        <w:spacing w:before="100" w:beforeAutospacing="1" w:after="0"/>
        <w:jc w:val="both"/>
        <w:rPr>
          <w:rFonts w:ascii="Times New Roman" w:hAnsi="Times New Roman" w:cs="Times New Roman"/>
        </w:rPr>
      </w:pPr>
      <w:r>
        <w:rPr>
          <w:rFonts w:ascii="Times New Roman" w:hAnsi="Times New Roman" w:cs="Times New Roman"/>
        </w:rPr>
        <w:t>A.1</w:t>
      </w:r>
      <w:r w:rsidR="00BD445E" w:rsidRPr="00A06330">
        <w:rPr>
          <w:rFonts w:ascii="Times New Roman" w:hAnsi="Times New Roman" w:cs="Times New Roman"/>
        </w:rPr>
        <w:t xml:space="preserve">. </w:t>
      </w:r>
      <w:r w:rsidR="00BD445E">
        <w:rPr>
          <w:rFonts w:ascii="Times New Roman" w:hAnsi="Times New Roman" w:cs="Times New Roman"/>
        </w:rPr>
        <w:t>Define</w:t>
      </w:r>
      <w:r w:rsidR="00CC0D50" w:rsidRPr="00A06330">
        <w:rPr>
          <w:rFonts w:ascii="Times New Roman" w:hAnsi="Times New Roman" w:cs="Times New Roman"/>
        </w:rPr>
        <w:t xml:space="preserve"> leadership and management. </w:t>
      </w:r>
    </w:p>
    <w:p w:rsidR="00F56963" w:rsidRPr="00A06330" w:rsidRDefault="00ED423C" w:rsidP="00F15F8F">
      <w:pPr>
        <w:pStyle w:val="ListParagraph"/>
        <w:bidi w:val="0"/>
        <w:spacing w:before="100" w:beforeAutospacing="1" w:after="0"/>
        <w:jc w:val="both"/>
        <w:rPr>
          <w:rFonts w:ascii="Times New Roman" w:hAnsi="Times New Roman" w:cs="Times New Roman"/>
        </w:rPr>
      </w:pPr>
      <w:r>
        <w:rPr>
          <w:rFonts w:ascii="Times New Roman" w:hAnsi="Times New Roman" w:cs="Times New Roman"/>
        </w:rPr>
        <w:t>A.2</w:t>
      </w:r>
      <w:r w:rsidR="00CC0D50" w:rsidRPr="00A06330">
        <w:rPr>
          <w:rFonts w:ascii="Times New Roman" w:hAnsi="Times New Roman" w:cs="Times New Roman"/>
        </w:rPr>
        <w:t xml:space="preserve">. </w:t>
      </w:r>
      <w:r w:rsidR="00F56963" w:rsidRPr="00A06330">
        <w:rPr>
          <w:rFonts w:ascii="Times New Roman" w:hAnsi="Times New Roman" w:cs="Times New Roman"/>
        </w:rPr>
        <w:t xml:space="preserve">Describe leadership roles and </w:t>
      </w:r>
      <w:r w:rsidR="00F56963" w:rsidRPr="00A06330">
        <w:rPr>
          <w:rFonts w:ascii="Times New Roman" w:hAnsi="Times New Roman" w:cs="Times New Roman"/>
          <w:color w:val="000000"/>
        </w:rPr>
        <w:t>management</w:t>
      </w:r>
      <w:r w:rsidR="00F56963" w:rsidRPr="00A06330">
        <w:rPr>
          <w:rFonts w:ascii="Times New Roman" w:hAnsi="Times New Roman" w:cs="Times New Roman"/>
        </w:rPr>
        <w:t xml:space="preserve"> functions in time </w:t>
      </w:r>
      <w:r w:rsidR="00F56963" w:rsidRPr="00A06330">
        <w:rPr>
          <w:rFonts w:ascii="Times New Roman" w:hAnsi="Times New Roman" w:cs="Times New Roman"/>
          <w:color w:val="000000"/>
        </w:rPr>
        <w:t>management</w:t>
      </w:r>
      <w:r w:rsidR="00F56963" w:rsidRPr="00A06330">
        <w:rPr>
          <w:rFonts w:ascii="Times New Roman" w:hAnsi="Times New Roman" w:cs="Times New Roman"/>
        </w:rPr>
        <w:t>.</w:t>
      </w:r>
    </w:p>
    <w:p w:rsidR="00CC0D50" w:rsidRPr="00A06330" w:rsidRDefault="00CC0D50" w:rsidP="00F15F8F">
      <w:pPr>
        <w:pStyle w:val="ListParagraph"/>
        <w:tabs>
          <w:tab w:val="left" w:pos="720"/>
        </w:tabs>
        <w:bidi w:val="0"/>
        <w:spacing w:before="100" w:beforeAutospacing="1" w:after="0"/>
        <w:ind w:left="317"/>
        <w:jc w:val="both"/>
        <w:rPr>
          <w:rFonts w:ascii="Times New Roman" w:hAnsi="Times New Roman" w:cs="Times New Roman"/>
        </w:rPr>
      </w:pPr>
      <w:r w:rsidRPr="00A06330">
        <w:rPr>
          <w:rFonts w:ascii="Times New Roman" w:hAnsi="Times New Roman" w:cs="Times New Roman"/>
        </w:rPr>
        <w:t xml:space="preserve">       </w:t>
      </w:r>
      <w:r w:rsidR="00ED423C">
        <w:rPr>
          <w:rFonts w:ascii="Times New Roman" w:hAnsi="Times New Roman" w:cs="Times New Roman"/>
        </w:rPr>
        <w:t>A.3</w:t>
      </w:r>
      <w:r w:rsidRPr="00A06330">
        <w:rPr>
          <w:rFonts w:ascii="Times New Roman" w:hAnsi="Times New Roman" w:cs="Times New Roman"/>
        </w:rPr>
        <w:t xml:space="preserve">. Identify various types of organizational structure and their mission and </w:t>
      </w:r>
    </w:p>
    <w:p w:rsidR="005417D0" w:rsidRPr="00A06330" w:rsidRDefault="00CC0D50" w:rsidP="00F15F8F">
      <w:pPr>
        <w:pStyle w:val="ListParagraph"/>
        <w:tabs>
          <w:tab w:val="left" w:pos="720"/>
        </w:tabs>
        <w:bidi w:val="0"/>
        <w:spacing w:before="100" w:beforeAutospacing="1" w:after="0"/>
        <w:ind w:left="317"/>
        <w:jc w:val="both"/>
        <w:rPr>
          <w:rFonts w:ascii="Times New Roman" w:hAnsi="Times New Roman" w:cs="Times New Roman"/>
        </w:rPr>
      </w:pPr>
      <w:r w:rsidRPr="00A06330">
        <w:rPr>
          <w:rFonts w:ascii="Times New Roman" w:hAnsi="Times New Roman" w:cs="Times New Roman"/>
        </w:rPr>
        <w:t xml:space="preserve">                philosophy.</w:t>
      </w:r>
    </w:p>
    <w:p w:rsidR="005417D0" w:rsidRPr="0073739C" w:rsidRDefault="005417D0" w:rsidP="00F15F8F">
      <w:pPr>
        <w:pStyle w:val="ListParagraph"/>
        <w:tabs>
          <w:tab w:val="left" w:pos="720"/>
        </w:tabs>
        <w:bidi w:val="0"/>
        <w:spacing w:before="100" w:beforeAutospacing="1" w:after="0"/>
        <w:ind w:left="317"/>
        <w:jc w:val="both"/>
        <w:rPr>
          <w:rFonts w:ascii="Times New Roman" w:hAnsi="Times New Roman" w:cs="Times New Roman"/>
        </w:rPr>
      </w:pPr>
      <w:r w:rsidRPr="0073739C">
        <w:rPr>
          <w:rFonts w:ascii="Times New Roman" w:hAnsi="Times New Roman" w:cs="Times New Roman"/>
        </w:rPr>
        <w:t xml:space="preserve">       </w:t>
      </w:r>
      <w:r w:rsidR="00ED423C" w:rsidRPr="0073739C">
        <w:rPr>
          <w:rFonts w:ascii="Times New Roman" w:hAnsi="Times New Roman" w:cs="Times New Roman"/>
        </w:rPr>
        <w:t>A.4</w:t>
      </w:r>
      <w:r w:rsidR="00F56963" w:rsidRPr="0073739C">
        <w:rPr>
          <w:rFonts w:ascii="Times New Roman" w:hAnsi="Times New Roman" w:cs="Times New Roman"/>
        </w:rPr>
        <w:t>.</w:t>
      </w:r>
      <w:r w:rsidRPr="0073739C">
        <w:rPr>
          <w:rFonts w:ascii="Times New Roman" w:hAnsi="Times New Roman" w:cs="Times New Roman"/>
        </w:rPr>
        <w:t xml:space="preserve"> </w:t>
      </w:r>
      <w:r w:rsidR="0073739C" w:rsidRPr="0073739C">
        <w:rPr>
          <w:rFonts w:ascii="Times New Roman" w:hAnsi="Times New Roman" w:cs="Times New Roman"/>
        </w:rPr>
        <w:t xml:space="preserve">Recognize </w:t>
      </w:r>
      <w:r w:rsidRPr="0073739C">
        <w:rPr>
          <w:rFonts w:ascii="Times New Roman" w:hAnsi="Times New Roman" w:cs="Times New Roman"/>
        </w:rPr>
        <w:t xml:space="preserve">the different organizational designs for structuring nursing service,  </w:t>
      </w:r>
    </w:p>
    <w:p w:rsidR="005417D0" w:rsidRPr="0073739C" w:rsidRDefault="005417D0" w:rsidP="00F15F8F">
      <w:pPr>
        <w:pStyle w:val="ListParagraph"/>
        <w:tabs>
          <w:tab w:val="left" w:pos="720"/>
        </w:tabs>
        <w:bidi w:val="0"/>
        <w:spacing w:before="100" w:beforeAutospacing="1" w:after="0"/>
        <w:ind w:left="317"/>
        <w:jc w:val="both"/>
        <w:rPr>
          <w:rFonts w:ascii="Times New Roman" w:hAnsi="Times New Roman" w:cs="Times New Roman"/>
        </w:rPr>
      </w:pPr>
      <w:r w:rsidRPr="0073739C">
        <w:rPr>
          <w:rFonts w:ascii="Times New Roman" w:hAnsi="Times New Roman" w:cs="Times New Roman"/>
        </w:rPr>
        <w:t xml:space="preserve">               and the impact of each on the delivery of nursing care.</w:t>
      </w:r>
    </w:p>
    <w:p w:rsidR="005417D0" w:rsidRPr="00A06330" w:rsidRDefault="00ED423C" w:rsidP="00F15F8F">
      <w:pPr>
        <w:pStyle w:val="ListParagraph"/>
        <w:bidi w:val="0"/>
        <w:spacing w:before="100" w:beforeAutospacing="1" w:after="0"/>
        <w:jc w:val="both"/>
        <w:rPr>
          <w:rFonts w:ascii="Times New Roman" w:hAnsi="Times New Roman" w:cs="Times New Roman"/>
        </w:rPr>
      </w:pPr>
      <w:r>
        <w:rPr>
          <w:rFonts w:ascii="Times New Roman" w:hAnsi="Times New Roman" w:cs="Times New Roman"/>
        </w:rPr>
        <w:t>A</w:t>
      </w:r>
      <w:r w:rsidR="00F56963" w:rsidRPr="00A06330">
        <w:rPr>
          <w:rFonts w:ascii="Times New Roman" w:hAnsi="Times New Roman" w:cs="Times New Roman"/>
        </w:rPr>
        <w:t xml:space="preserve">.5. </w:t>
      </w:r>
      <w:r w:rsidR="005417D0" w:rsidRPr="00A06330">
        <w:rPr>
          <w:rFonts w:ascii="Times New Roman" w:hAnsi="Times New Roman" w:cs="Times New Roman"/>
        </w:rPr>
        <w:t xml:space="preserve">Discuss the manager / leader </w:t>
      </w:r>
      <w:r w:rsidR="005417D0" w:rsidRPr="00A06330">
        <w:rPr>
          <w:rFonts w:ascii="Times New Roman" w:hAnsi="Times New Roman" w:cs="Times New Roman"/>
          <w:color w:val="000000"/>
        </w:rPr>
        <w:t>role</w:t>
      </w:r>
      <w:r w:rsidR="005417D0" w:rsidRPr="00A06330">
        <w:rPr>
          <w:rFonts w:ascii="Times New Roman" w:hAnsi="Times New Roman" w:cs="Times New Roman"/>
        </w:rPr>
        <w:t xml:space="preserve"> related to patients, units and personnel.</w:t>
      </w:r>
    </w:p>
    <w:p w:rsidR="00F56963" w:rsidRPr="00A06330" w:rsidRDefault="00ED423C" w:rsidP="00F15F8F">
      <w:pPr>
        <w:pStyle w:val="ListParagraph"/>
        <w:bidi w:val="0"/>
        <w:spacing w:before="100" w:beforeAutospacing="1" w:after="0"/>
        <w:jc w:val="both"/>
        <w:rPr>
          <w:rFonts w:ascii="Times New Roman" w:hAnsi="Times New Roman" w:cs="Times New Roman"/>
        </w:rPr>
      </w:pPr>
      <w:r>
        <w:rPr>
          <w:rFonts w:ascii="Times New Roman" w:hAnsi="Times New Roman" w:cs="Times New Roman"/>
        </w:rPr>
        <w:t>A.6</w:t>
      </w:r>
      <w:r w:rsidR="005417D0" w:rsidRPr="00A06330">
        <w:rPr>
          <w:rFonts w:ascii="Times New Roman" w:hAnsi="Times New Roman" w:cs="Times New Roman"/>
        </w:rPr>
        <w:t>.</w:t>
      </w:r>
      <w:r w:rsidR="0073739C">
        <w:rPr>
          <w:rFonts w:ascii="Times New Roman" w:hAnsi="Times New Roman" w:cs="Times New Roman"/>
        </w:rPr>
        <w:t xml:space="preserve"> </w:t>
      </w:r>
      <w:r w:rsidR="00F56963" w:rsidRPr="00A06330">
        <w:rPr>
          <w:rFonts w:ascii="Times New Roman" w:hAnsi="Times New Roman" w:cs="Times New Roman"/>
        </w:rPr>
        <w:t>Discuss various nursing care delivery systems used in providing nursing</w:t>
      </w:r>
    </w:p>
    <w:p w:rsidR="00F56963" w:rsidRPr="00A06330" w:rsidRDefault="00F56963" w:rsidP="00F15F8F">
      <w:pPr>
        <w:pStyle w:val="ListParagraph"/>
        <w:bidi w:val="0"/>
        <w:spacing w:before="100" w:beforeAutospacing="1" w:after="0"/>
        <w:ind w:left="317"/>
        <w:jc w:val="both"/>
        <w:rPr>
          <w:rFonts w:ascii="Times New Roman" w:hAnsi="Times New Roman" w:cs="Times New Roman"/>
        </w:rPr>
      </w:pPr>
      <w:r w:rsidRPr="00A06330">
        <w:rPr>
          <w:rFonts w:ascii="Times New Roman" w:hAnsi="Times New Roman" w:cs="Times New Roman"/>
        </w:rPr>
        <w:t xml:space="preserve">              care in various health care settings.</w:t>
      </w:r>
    </w:p>
    <w:p w:rsidR="00F44C3F" w:rsidRPr="00A06330" w:rsidRDefault="00ED423C" w:rsidP="00F15F8F">
      <w:pPr>
        <w:pStyle w:val="ListParagraph"/>
        <w:tabs>
          <w:tab w:val="left" w:pos="720"/>
        </w:tabs>
        <w:bidi w:val="0"/>
        <w:spacing w:before="100" w:beforeAutospacing="1" w:after="0"/>
        <w:ind w:left="317" w:firstLine="403"/>
        <w:jc w:val="both"/>
        <w:rPr>
          <w:rFonts w:ascii="Times New Roman" w:hAnsi="Times New Roman" w:cs="Times New Roman"/>
        </w:rPr>
      </w:pPr>
      <w:r>
        <w:rPr>
          <w:rFonts w:ascii="Times New Roman" w:hAnsi="Times New Roman" w:cs="Times New Roman"/>
        </w:rPr>
        <w:t>A.7</w:t>
      </w:r>
      <w:r w:rsidR="00A63457" w:rsidRPr="00A06330">
        <w:rPr>
          <w:rFonts w:ascii="Times New Roman" w:hAnsi="Times New Roman" w:cs="Times New Roman"/>
        </w:rPr>
        <w:t xml:space="preserve">. </w:t>
      </w:r>
      <w:r w:rsidR="00F44C3F" w:rsidRPr="00A06330">
        <w:rPr>
          <w:rFonts w:ascii="Times New Roman" w:hAnsi="Times New Roman" w:cs="Times New Roman"/>
        </w:rPr>
        <w:t xml:space="preserve">Discuss factors that need to be considered when delegating responsibility and     </w:t>
      </w:r>
    </w:p>
    <w:p w:rsidR="00F44C3F" w:rsidRPr="00A06330" w:rsidRDefault="00F44C3F"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 xml:space="preserve">        communicating assignment to nurses.</w:t>
      </w:r>
    </w:p>
    <w:p w:rsidR="00CC5E12" w:rsidRPr="00A06330" w:rsidRDefault="00F44C3F"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A.</w:t>
      </w:r>
      <w:r w:rsidR="005D060B" w:rsidRPr="00A06330">
        <w:rPr>
          <w:rFonts w:ascii="Times New Roman" w:hAnsi="Times New Roman" w:cs="Times New Roman"/>
        </w:rPr>
        <w:t>8</w:t>
      </w:r>
      <w:r w:rsidRPr="00A06330">
        <w:rPr>
          <w:rFonts w:ascii="Times New Roman" w:hAnsi="Times New Roman" w:cs="Times New Roman"/>
        </w:rPr>
        <w:t xml:space="preserve">. Discuss the conflict phenomena and varies conflict resolution techniques that are </w:t>
      </w:r>
    </w:p>
    <w:p w:rsidR="00AF37F6" w:rsidRPr="00A06330" w:rsidRDefault="00CC5E12"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 xml:space="preserve">        </w:t>
      </w:r>
      <w:r w:rsidR="00F44C3F" w:rsidRPr="00A06330">
        <w:rPr>
          <w:rFonts w:ascii="Times New Roman" w:hAnsi="Times New Roman" w:cs="Times New Roman"/>
        </w:rPr>
        <w:t xml:space="preserve">applicable by the nurse manager. </w:t>
      </w:r>
    </w:p>
    <w:p w:rsidR="00AF37F6" w:rsidRPr="00A06330" w:rsidRDefault="00CC5E12"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A.</w:t>
      </w:r>
      <w:r w:rsidR="005D060B" w:rsidRPr="00A06330">
        <w:rPr>
          <w:rFonts w:ascii="Times New Roman" w:hAnsi="Times New Roman" w:cs="Times New Roman"/>
        </w:rPr>
        <w:t>9</w:t>
      </w:r>
      <w:r w:rsidRPr="00A06330">
        <w:rPr>
          <w:rFonts w:ascii="Times New Roman" w:hAnsi="Times New Roman" w:cs="Times New Roman"/>
        </w:rPr>
        <w:t xml:space="preserve">. </w:t>
      </w:r>
      <w:r w:rsidR="00F44C3F" w:rsidRPr="00A06330">
        <w:rPr>
          <w:rFonts w:ascii="Times New Roman" w:hAnsi="Times New Roman" w:cs="Times New Roman"/>
        </w:rPr>
        <w:t>List the problem solving process.</w:t>
      </w:r>
      <w:r w:rsidR="00AF37F6" w:rsidRPr="00A06330">
        <w:t xml:space="preserve"> </w:t>
      </w:r>
      <w:r w:rsidR="00AF37F6" w:rsidRPr="00A06330">
        <w:rPr>
          <w:rFonts w:ascii="Times New Roman" w:hAnsi="Times New Roman" w:cs="Times New Roman"/>
        </w:rPr>
        <w:t xml:space="preserve">Identify using innovative approaches to  </w:t>
      </w:r>
    </w:p>
    <w:p w:rsidR="00CC5E12" w:rsidRPr="00A06330" w:rsidRDefault="00AF37F6"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 xml:space="preserve">         problem solving.</w:t>
      </w:r>
    </w:p>
    <w:p w:rsidR="00CC5E12" w:rsidRPr="00A06330" w:rsidRDefault="00CC5E12"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A.</w:t>
      </w:r>
      <w:r w:rsidR="005D060B" w:rsidRPr="00A06330">
        <w:rPr>
          <w:rFonts w:ascii="Times New Roman" w:hAnsi="Times New Roman" w:cs="Times New Roman"/>
        </w:rPr>
        <w:t>10</w:t>
      </w:r>
      <w:r w:rsidRPr="00A06330">
        <w:rPr>
          <w:rFonts w:ascii="Times New Roman" w:hAnsi="Times New Roman" w:cs="Times New Roman"/>
        </w:rPr>
        <w:t xml:space="preserve">. </w:t>
      </w:r>
      <w:r w:rsidR="00F44C3F" w:rsidRPr="00A06330">
        <w:rPr>
          <w:rFonts w:ascii="Times New Roman" w:hAnsi="Times New Roman" w:cs="Times New Roman"/>
        </w:rPr>
        <w:t>List the process of decision making.</w:t>
      </w:r>
    </w:p>
    <w:p w:rsidR="00CC5E12" w:rsidRPr="00A06330" w:rsidRDefault="00CC5E12"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A.1</w:t>
      </w:r>
      <w:r w:rsidR="005D060B" w:rsidRPr="00A06330">
        <w:rPr>
          <w:rFonts w:ascii="Times New Roman" w:hAnsi="Times New Roman" w:cs="Times New Roman"/>
        </w:rPr>
        <w:t>1</w:t>
      </w:r>
      <w:r w:rsidRPr="00A06330">
        <w:rPr>
          <w:rFonts w:ascii="Times New Roman" w:hAnsi="Times New Roman" w:cs="Times New Roman"/>
        </w:rPr>
        <w:t xml:space="preserve">. </w:t>
      </w:r>
      <w:r w:rsidR="00F44C3F" w:rsidRPr="00A06330">
        <w:rPr>
          <w:rFonts w:ascii="Times New Roman" w:hAnsi="Times New Roman" w:cs="Times New Roman"/>
        </w:rPr>
        <w:t>List the different stages of change.</w:t>
      </w:r>
    </w:p>
    <w:p w:rsidR="00CC5E12" w:rsidRPr="00A06330" w:rsidRDefault="00CC5E12"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A.1</w:t>
      </w:r>
      <w:r w:rsidR="005D060B" w:rsidRPr="00A06330">
        <w:rPr>
          <w:rFonts w:ascii="Times New Roman" w:hAnsi="Times New Roman" w:cs="Times New Roman"/>
        </w:rPr>
        <w:t>2</w:t>
      </w:r>
      <w:r w:rsidRPr="00A06330">
        <w:rPr>
          <w:rFonts w:ascii="Times New Roman" w:hAnsi="Times New Roman" w:cs="Times New Roman"/>
        </w:rPr>
        <w:t xml:space="preserve">. </w:t>
      </w:r>
      <w:r w:rsidR="00F44C3F" w:rsidRPr="00A06330">
        <w:rPr>
          <w:rFonts w:ascii="Times New Roman" w:hAnsi="Times New Roman" w:cs="Times New Roman"/>
        </w:rPr>
        <w:t>Explain the components of supervision process.</w:t>
      </w:r>
      <w:r w:rsidRPr="00A06330">
        <w:rPr>
          <w:rFonts w:ascii="Times New Roman" w:hAnsi="Times New Roman" w:cs="Times New Roman"/>
        </w:rPr>
        <w:t xml:space="preserve"> </w:t>
      </w:r>
    </w:p>
    <w:p w:rsidR="00CC5E12" w:rsidRPr="00A06330" w:rsidRDefault="00CC5E12" w:rsidP="00F15F8F">
      <w:pPr>
        <w:pStyle w:val="ListParagraph"/>
        <w:tabs>
          <w:tab w:val="left" w:pos="720"/>
        </w:tabs>
        <w:bidi w:val="0"/>
        <w:spacing w:before="100" w:beforeAutospacing="1" w:after="0"/>
        <w:ind w:left="317" w:firstLine="403"/>
        <w:jc w:val="both"/>
        <w:rPr>
          <w:rFonts w:ascii="Times New Roman" w:hAnsi="Times New Roman" w:cs="Times New Roman"/>
        </w:rPr>
      </w:pPr>
      <w:r w:rsidRPr="00A06330">
        <w:rPr>
          <w:rFonts w:ascii="Times New Roman" w:hAnsi="Times New Roman" w:cs="Times New Roman"/>
        </w:rPr>
        <w:t>A.1</w:t>
      </w:r>
      <w:r w:rsidR="005D060B" w:rsidRPr="00A06330">
        <w:rPr>
          <w:rFonts w:ascii="Times New Roman" w:hAnsi="Times New Roman" w:cs="Times New Roman"/>
        </w:rPr>
        <w:t>3</w:t>
      </w:r>
      <w:r w:rsidRPr="00A06330">
        <w:rPr>
          <w:rFonts w:ascii="Times New Roman" w:hAnsi="Times New Roman" w:cs="Times New Roman"/>
        </w:rPr>
        <w:t xml:space="preserve">. </w:t>
      </w:r>
      <w:r w:rsidR="00F44C3F" w:rsidRPr="00A06330">
        <w:rPr>
          <w:rFonts w:ascii="Times New Roman" w:hAnsi="Times New Roman" w:cs="Times New Roman"/>
        </w:rPr>
        <w:t>Describe the common errors that could be found in performance appraisal.</w:t>
      </w:r>
    </w:p>
    <w:p w:rsidR="00F44C3F" w:rsidRPr="00A06330" w:rsidRDefault="00CC5E12" w:rsidP="00F15F8F">
      <w:pPr>
        <w:pStyle w:val="ListParagraph"/>
        <w:tabs>
          <w:tab w:val="left" w:pos="720"/>
        </w:tabs>
        <w:bidi w:val="0"/>
        <w:spacing w:before="100" w:beforeAutospacing="1" w:after="0"/>
        <w:ind w:left="317" w:firstLine="403"/>
        <w:jc w:val="both"/>
        <w:rPr>
          <w:rFonts w:ascii="Times New Roman" w:hAnsi="Times New Roman" w:cs="Times New Roman"/>
          <w:b/>
          <w:bCs/>
        </w:rPr>
      </w:pPr>
      <w:r w:rsidRPr="00A06330">
        <w:rPr>
          <w:rFonts w:ascii="Times New Roman" w:hAnsi="Times New Roman" w:cs="Times New Roman"/>
        </w:rPr>
        <w:t>A.1</w:t>
      </w:r>
      <w:r w:rsidR="005D060B" w:rsidRPr="00A06330">
        <w:rPr>
          <w:rFonts w:ascii="Times New Roman" w:hAnsi="Times New Roman" w:cs="Times New Roman"/>
        </w:rPr>
        <w:t>4</w:t>
      </w:r>
      <w:r w:rsidRPr="00A06330">
        <w:rPr>
          <w:rFonts w:ascii="Times New Roman" w:hAnsi="Times New Roman" w:cs="Times New Roman"/>
        </w:rPr>
        <w:t xml:space="preserve">. </w:t>
      </w:r>
      <w:r w:rsidR="00F44C3F" w:rsidRPr="00A06330">
        <w:rPr>
          <w:rFonts w:ascii="Times New Roman" w:hAnsi="Times New Roman" w:cs="Times New Roman"/>
        </w:rPr>
        <w:t>Identify what is type of budget</w:t>
      </w:r>
    </w:p>
    <w:p w:rsidR="00F44C3F" w:rsidRDefault="00F44C3F" w:rsidP="00E52759">
      <w:pPr>
        <w:pStyle w:val="ListParagraph"/>
        <w:bidi w:val="0"/>
        <w:spacing w:after="0" w:line="240" w:lineRule="auto"/>
        <w:rPr>
          <w:rFonts w:ascii="Times New Roman" w:hAnsi="Times New Roman" w:cs="Times New Roman"/>
          <w:b/>
          <w:bCs/>
          <w:sz w:val="24"/>
          <w:szCs w:val="24"/>
        </w:rPr>
      </w:pPr>
    </w:p>
    <w:p w:rsidR="00712670" w:rsidRDefault="00712670" w:rsidP="00712670">
      <w:pPr>
        <w:pStyle w:val="ListParagraph"/>
        <w:numPr>
          <w:ilvl w:val="0"/>
          <w:numId w:val="46"/>
        </w:numPr>
        <w:bidi w:val="0"/>
        <w:spacing w:after="0"/>
        <w:rPr>
          <w:rFonts w:ascii="Times New Roman" w:hAnsi="Times New Roman" w:cs="Times New Roman"/>
          <w:b/>
          <w:bCs/>
          <w:sz w:val="24"/>
          <w:szCs w:val="24"/>
        </w:rPr>
      </w:pPr>
      <w:r>
        <w:rPr>
          <w:rFonts w:ascii="Times New Roman" w:hAnsi="Times New Roman" w:cs="Times New Roman"/>
          <w:b/>
          <w:bCs/>
          <w:sz w:val="24"/>
          <w:szCs w:val="24"/>
        </w:rPr>
        <w:t>Intellectual skills</w:t>
      </w:r>
    </w:p>
    <w:p w:rsidR="00CF0DDE" w:rsidRPr="00A06330" w:rsidRDefault="00CF0DDE" w:rsidP="00CF0DDE">
      <w:pPr>
        <w:pStyle w:val="ListParagraph"/>
        <w:bidi w:val="0"/>
        <w:spacing w:after="0"/>
        <w:jc w:val="both"/>
        <w:rPr>
          <w:rFonts w:ascii="Times New Roman" w:hAnsi="Times New Roman" w:cs="Times New Roman"/>
          <w:b/>
          <w:bCs/>
        </w:rPr>
      </w:pPr>
      <w:r w:rsidRPr="00A06330">
        <w:rPr>
          <w:rFonts w:ascii="Times New Roman" w:hAnsi="Times New Roman" w:cs="Times New Roman"/>
        </w:rPr>
        <w:t>At the end of this course students should be able to;</w:t>
      </w:r>
    </w:p>
    <w:p w:rsidR="00977042" w:rsidRPr="00A06330" w:rsidRDefault="00BB47F2" w:rsidP="00426D7C">
      <w:pPr>
        <w:pStyle w:val="ListParagraph"/>
        <w:bidi w:val="0"/>
        <w:spacing w:before="100" w:beforeAutospacing="1" w:after="0" w:line="240" w:lineRule="auto"/>
        <w:jc w:val="both"/>
        <w:rPr>
          <w:rFonts w:ascii="Times New Roman" w:hAnsi="Times New Roman" w:cs="Times New Roman"/>
        </w:rPr>
      </w:pPr>
      <w:r w:rsidRPr="00A06330">
        <w:rPr>
          <w:rFonts w:ascii="Times New Roman" w:hAnsi="Times New Roman" w:cs="Times New Roman"/>
        </w:rPr>
        <w:t>B.1. Utilize leadership / management skills in the delivery of caring, competent, legal and ethical nursing care to individuals and groups in a variety of settings.</w:t>
      </w:r>
    </w:p>
    <w:p w:rsidR="00977042" w:rsidRPr="00A06330" w:rsidRDefault="00977042" w:rsidP="00426D7C">
      <w:pPr>
        <w:pStyle w:val="ListParagraph"/>
        <w:bidi w:val="0"/>
        <w:spacing w:before="100" w:beforeAutospacing="1" w:after="0" w:line="240" w:lineRule="auto"/>
        <w:jc w:val="both"/>
        <w:rPr>
          <w:rFonts w:ascii="Times New Roman" w:hAnsi="Times New Roman" w:cs="Times New Roman"/>
        </w:rPr>
      </w:pPr>
      <w:r w:rsidRPr="00A06330">
        <w:rPr>
          <w:rFonts w:ascii="Times New Roman" w:hAnsi="Times New Roman" w:cs="Times New Roman"/>
        </w:rPr>
        <w:t>B.2. Compare and contrast management, organizational and leadership theori</w:t>
      </w:r>
      <w:r w:rsidR="00080B50" w:rsidRPr="00A06330">
        <w:rPr>
          <w:rFonts w:ascii="Times New Roman" w:hAnsi="Times New Roman" w:cs="Times New Roman"/>
        </w:rPr>
        <w:t xml:space="preserve">es. </w:t>
      </w:r>
      <w:r w:rsidRPr="00A06330">
        <w:rPr>
          <w:rFonts w:ascii="Times New Roman" w:hAnsi="Times New Roman" w:cs="Times New Roman"/>
        </w:rPr>
        <w:t xml:space="preserve">    </w:t>
      </w:r>
    </w:p>
    <w:p w:rsidR="00977042" w:rsidRPr="00A06330" w:rsidRDefault="00080B50" w:rsidP="000F47BE">
      <w:pPr>
        <w:pStyle w:val="ListParagraph"/>
        <w:tabs>
          <w:tab w:val="left" w:pos="720"/>
        </w:tabs>
        <w:bidi w:val="0"/>
        <w:spacing w:before="100" w:beforeAutospacing="1" w:after="0" w:line="240" w:lineRule="auto"/>
        <w:ind w:left="317" w:firstLine="403"/>
        <w:jc w:val="both"/>
        <w:rPr>
          <w:rFonts w:ascii="Times New Roman" w:hAnsi="Times New Roman" w:cs="Times New Roman"/>
          <w:b/>
          <w:bCs/>
        </w:rPr>
      </w:pPr>
      <w:r w:rsidRPr="00A06330">
        <w:rPr>
          <w:rFonts w:ascii="Times New Roman" w:hAnsi="Times New Roman" w:cs="Times New Roman"/>
        </w:rPr>
        <w:t xml:space="preserve">B.3. </w:t>
      </w:r>
      <w:r w:rsidR="00E166EC" w:rsidRPr="00A06330">
        <w:rPr>
          <w:rFonts w:ascii="Times New Roman" w:hAnsi="Times New Roman" w:cs="Times New Roman"/>
        </w:rPr>
        <w:t>Differentiate between management and leadership</w:t>
      </w:r>
    </w:p>
    <w:p w:rsidR="00E166EC" w:rsidRPr="00A06330" w:rsidRDefault="001817B6" w:rsidP="00E166EC">
      <w:pPr>
        <w:pStyle w:val="ListParagraph"/>
        <w:bidi w:val="0"/>
        <w:spacing w:after="0"/>
        <w:jc w:val="both"/>
        <w:rPr>
          <w:rFonts w:ascii="Times New Roman" w:hAnsi="Times New Roman" w:cs="Times New Roman"/>
        </w:rPr>
      </w:pPr>
      <w:r w:rsidRPr="00A06330">
        <w:rPr>
          <w:rFonts w:ascii="Times New Roman" w:hAnsi="Times New Roman" w:cs="Times New Roman"/>
        </w:rPr>
        <w:t>B.</w:t>
      </w:r>
      <w:r w:rsidR="00CF0DDE" w:rsidRPr="00A06330">
        <w:rPr>
          <w:rFonts w:ascii="Times New Roman" w:hAnsi="Times New Roman" w:cs="Times New Roman"/>
        </w:rPr>
        <w:t>4</w:t>
      </w:r>
      <w:r w:rsidRPr="00A06330">
        <w:rPr>
          <w:rFonts w:ascii="Times New Roman" w:hAnsi="Times New Roman" w:cs="Times New Roman"/>
        </w:rPr>
        <w:t xml:space="preserve">. </w:t>
      </w:r>
      <w:r w:rsidR="00E166EC" w:rsidRPr="00A06330">
        <w:rPr>
          <w:rFonts w:ascii="Times New Roman" w:hAnsi="Times New Roman" w:cs="Times New Roman"/>
        </w:rPr>
        <w:t>Use critical thinking, decision making theories, and domains of practice in the management of nursing situations.</w:t>
      </w:r>
    </w:p>
    <w:p w:rsidR="000F47BE" w:rsidRDefault="00CF0DDE" w:rsidP="000F47BE">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B.5. </w:t>
      </w:r>
      <w:r w:rsidR="00E166EC" w:rsidRPr="00A06330">
        <w:rPr>
          <w:rFonts w:ascii="Times New Roman" w:hAnsi="Times New Roman" w:cs="Times New Roman"/>
        </w:rPr>
        <w:t>Analyze the unit need of supplies and equipment.</w:t>
      </w:r>
    </w:p>
    <w:p w:rsidR="003E7690" w:rsidRPr="00A06330" w:rsidRDefault="003E7690" w:rsidP="00E166EC">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B.6. </w:t>
      </w:r>
      <w:r w:rsidR="00E166EC">
        <w:rPr>
          <w:rFonts w:ascii="Times New Roman" w:hAnsi="Times New Roman" w:cs="Times New Roman"/>
        </w:rPr>
        <w:t xml:space="preserve">Classifying </w:t>
      </w:r>
      <w:r w:rsidR="00E166EC" w:rsidRPr="00A06330">
        <w:rPr>
          <w:rFonts w:ascii="Times New Roman" w:hAnsi="Times New Roman" w:cs="Times New Roman"/>
        </w:rPr>
        <w:t>among different types of decision making.</w:t>
      </w:r>
    </w:p>
    <w:p w:rsidR="00CF0DDE" w:rsidRPr="00A06330" w:rsidRDefault="00F80A6E" w:rsidP="00E166EC">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B.7. </w:t>
      </w:r>
      <w:r w:rsidR="00E166EC" w:rsidRPr="00A06330">
        <w:rPr>
          <w:rFonts w:ascii="Times New Roman" w:hAnsi="Times New Roman" w:cs="Times New Roman"/>
        </w:rPr>
        <w:t>Compare among different methods of performance appraisal.</w:t>
      </w:r>
    </w:p>
    <w:p w:rsidR="00E166EC" w:rsidRDefault="00E166EC" w:rsidP="00E166EC">
      <w:pPr>
        <w:bidi w:val="0"/>
        <w:spacing w:after="0"/>
        <w:ind w:left="720"/>
        <w:jc w:val="both"/>
        <w:rPr>
          <w:rFonts w:ascii="Times New Roman" w:hAnsi="Times New Roman" w:cs="Times New Roman"/>
          <w:b/>
          <w:bCs/>
          <w:sz w:val="24"/>
          <w:szCs w:val="24"/>
        </w:rPr>
      </w:pPr>
    </w:p>
    <w:p w:rsidR="00712670" w:rsidRPr="00470748" w:rsidRDefault="00712670" w:rsidP="00470748">
      <w:pPr>
        <w:pStyle w:val="ListParagraph"/>
        <w:numPr>
          <w:ilvl w:val="0"/>
          <w:numId w:val="46"/>
        </w:numPr>
        <w:bidi w:val="0"/>
        <w:spacing w:after="0"/>
        <w:jc w:val="both"/>
        <w:rPr>
          <w:rFonts w:ascii="Times New Roman" w:hAnsi="Times New Roman" w:cs="Times New Roman"/>
          <w:b/>
          <w:bCs/>
          <w:sz w:val="24"/>
          <w:szCs w:val="24"/>
        </w:rPr>
      </w:pPr>
      <w:r w:rsidRPr="00470748">
        <w:rPr>
          <w:rFonts w:ascii="Times New Roman" w:hAnsi="Times New Roman" w:cs="Times New Roman"/>
          <w:b/>
          <w:bCs/>
          <w:sz w:val="24"/>
          <w:szCs w:val="24"/>
        </w:rPr>
        <w:t>Professional and practical skills</w:t>
      </w:r>
    </w:p>
    <w:p w:rsidR="005417D0" w:rsidRPr="00A06330" w:rsidRDefault="00CF0DDE" w:rsidP="00A06330">
      <w:pPr>
        <w:pStyle w:val="ListParagraph"/>
        <w:bidi w:val="0"/>
        <w:spacing w:after="0"/>
        <w:jc w:val="both"/>
        <w:rPr>
          <w:rFonts w:ascii="Times New Roman" w:hAnsi="Times New Roman" w:cs="Times New Roman"/>
        </w:rPr>
      </w:pPr>
      <w:r w:rsidRPr="00A06330">
        <w:rPr>
          <w:rFonts w:ascii="Times New Roman" w:hAnsi="Times New Roman" w:cs="Times New Roman"/>
        </w:rPr>
        <w:t>At the end of this course students should be able to;</w:t>
      </w:r>
    </w:p>
    <w:p w:rsidR="00F80A6E" w:rsidRPr="00A06330" w:rsidRDefault="005417D0" w:rsidP="00A06330">
      <w:pPr>
        <w:pStyle w:val="ListParagraph"/>
        <w:bidi w:val="0"/>
        <w:spacing w:after="0"/>
        <w:jc w:val="both"/>
        <w:rPr>
          <w:rFonts w:ascii="Times New Roman" w:hAnsi="Times New Roman" w:cs="Times New Roman"/>
        </w:rPr>
      </w:pPr>
      <w:r w:rsidRPr="00A06330">
        <w:rPr>
          <w:rFonts w:ascii="Times New Roman" w:hAnsi="Times New Roman" w:cs="Times New Roman"/>
        </w:rPr>
        <w:t>C.1. Investigate ways to assimilate the role of health system's leadership in existing health care delivery systems.</w:t>
      </w:r>
    </w:p>
    <w:p w:rsidR="00A12799" w:rsidRPr="00A06330" w:rsidRDefault="00231081" w:rsidP="00A12799">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C.2. </w:t>
      </w:r>
      <w:r w:rsidR="00A12799" w:rsidRPr="00A06330">
        <w:rPr>
          <w:rFonts w:ascii="Times New Roman" w:hAnsi="Times New Roman" w:cs="Times New Roman"/>
        </w:rPr>
        <w:t>Demonstrate patients’ assessment process to determine patient acuity and patient needs.</w:t>
      </w:r>
    </w:p>
    <w:p w:rsidR="00F80A6E" w:rsidRPr="00A06330" w:rsidRDefault="00F80A6E" w:rsidP="00A06330">
      <w:pPr>
        <w:pStyle w:val="ListParagraph"/>
        <w:bidi w:val="0"/>
        <w:spacing w:after="0"/>
        <w:jc w:val="both"/>
        <w:rPr>
          <w:rFonts w:ascii="Times New Roman" w:hAnsi="Times New Roman" w:cs="Times New Roman"/>
        </w:rPr>
      </w:pPr>
      <w:r w:rsidRPr="00A06330">
        <w:rPr>
          <w:rFonts w:ascii="Times New Roman" w:hAnsi="Times New Roman" w:cs="Times New Roman"/>
        </w:rPr>
        <w:t>C.3. Use concepts of effective communication to manage a variety of nursing situations.</w:t>
      </w:r>
    </w:p>
    <w:p w:rsidR="00102212" w:rsidRPr="00A06330" w:rsidRDefault="00102212" w:rsidP="00A06330">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C.4. </w:t>
      </w:r>
      <w:r w:rsidR="00B56A4C" w:rsidRPr="00A06330">
        <w:rPr>
          <w:rFonts w:ascii="Times New Roman" w:hAnsi="Times New Roman" w:cs="Times New Roman"/>
        </w:rPr>
        <w:t>Apply the</w:t>
      </w:r>
      <w:r w:rsidRPr="00A06330">
        <w:rPr>
          <w:rFonts w:ascii="Times New Roman" w:hAnsi="Times New Roman" w:cs="Times New Roman"/>
        </w:rPr>
        <w:t xml:space="preserve"> different methods of assignment.</w:t>
      </w:r>
    </w:p>
    <w:p w:rsidR="000F47BE" w:rsidRDefault="003E50BC" w:rsidP="00A06330">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C.5. </w:t>
      </w:r>
      <w:r w:rsidR="000F47BE" w:rsidRPr="00A06330">
        <w:rPr>
          <w:rFonts w:ascii="Times New Roman" w:hAnsi="Times New Roman" w:cs="Times New Roman"/>
        </w:rPr>
        <w:t>Apply leadership theories to professional nursing practice</w:t>
      </w:r>
    </w:p>
    <w:p w:rsidR="00361073" w:rsidRPr="00A06330" w:rsidRDefault="003E50BC" w:rsidP="00A06330">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C.6. Demonstrate the head nurse </w:t>
      </w:r>
      <w:r w:rsidRPr="00A06330">
        <w:rPr>
          <w:rFonts w:ascii="Times New Roman" w:hAnsi="Times New Roman" w:cs="Times New Roman"/>
          <w:color w:val="000000"/>
        </w:rPr>
        <w:t>role</w:t>
      </w:r>
      <w:r w:rsidR="00361073" w:rsidRPr="00A06330">
        <w:rPr>
          <w:rFonts w:ascii="Times New Roman" w:hAnsi="Times New Roman" w:cs="Times New Roman"/>
          <w:color w:val="000000"/>
        </w:rPr>
        <w:t>, supervisor, matron and leader</w:t>
      </w:r>
      <w:r w:rsidRPr="00A06330">
        <w:rPr>
          <w:rFonts w:ascii="Times New Roman" w:hAnsi="Times New Roman" w:cs="Times New Roman"/>
        </w:rPr>
        <w:t xml:space="preserve"> through </w:t>
      </w:r>
      <w:r w:rsidR="00361073" w:rsidRPr="00A06330">
        <w:rPr>
          <w:rFonts w:ascii="Times New Roman" w:hAnsi="Times New Roman" w:cs="Times New Roman"/>
        </w:rPr>
        <w:t xml:space="preserve">clinical   </w:t>
      </w:r>
    </w:p>
    <w:p w:rsidR="00361073" w:rsidRPr="00A06330" w:rsidRDefault="00361073" w:rsidP="00A06330">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        practice.</w:t>
      </w:r>
    </w:p>
    <w:p w:rsidR="00792897" w:rsidRPr="00A06330" w:rsidRDefault="00361073" w:rsidP="00A06330">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C.7. </w:t>
      </w:r>
      <w:r w:rsidR="003E50BC" w:rsidRPr="00A06330">
        <w:rPr>
          <w:rFonts w:ascii="Times New Roman" w:hAnsi="Times New Roman" w:cs="Times New Roman"/>
        </w:rPr>
        <w:t>Apply principles of delegation to achieve the work</w:t>
      </w:r>
      <w:r w:rsidRPr="00A06330">
        <w:rPr>
          <w:rFonts w:ascii="Times New Roman" w:hAnsi="Times New Roman" w:cs="Times New Roman"/>
        </w:rPr>
        <w:t>.</w:t>
      </w:r>
    </w:p>
    <w:p w:rsidR="00792897" w:rsidRDefault="00792897" w:rsidP="00A06330">
      <w:pPr>
        <w:pStyle w:val="ListParagraph"/>
        <w:bidi w:val="0"/>
        <w:spacing w:after="0"/>
        <w:jc w:val="both"/>
        <w:rPr>
          <w:rFonts w:ascii="Times New Roman" w:hAnsi="Times New Roman" w:cs="Times New Roman"/>
        </w:rPr>
      </w:pPr>
      <w:r w:rsidRPr="00A06330">
        <w:rPr>
          <w:rFonts w:ascii="Times New Roman" w:hAnsi="Times New Roman" w:cs="Times New Roman"/>
        </w:rPr>
        <w:t>C.8. Discover the problems that could be found in student's clinical areas and develop strategies to solve these problems.</w:t>
      </w:r>
    </w:p>
    <w:p w:rsidR="000F47BE" w:rsidRPr="00A06330" w:rsidRDefault="000F47BE" w:rsidP="00A12799">
      <w:pPr>
        <w:pStyle w:val="ListParagraph"/>
        <w:bidi w:val="0"/>
        <w:spacing w:after="0"/>
        <w:jc w:val="both"/>
        <w:rPr>
          <w:rFonts w:ascii="Times New Roman" w:hAnsi="Times New Roman" w:cs="Times New Roman"/>
        </w:rPr>
      </w:pPr>
      <w:r>
        <w:rPr>
          <w:rFonts w:ascii="Times New Roman" w:hAnsi="Times New Roman" w:cs="Times New Roman"/>
        </w:rPr>
        <w:t>C.</w:t>
      </w:r>
      <w:r w:rsidR="00A12799">
        <w:rPr>
          <w:rFonts w:ascii="Times New Roman" w:hAnsi="Times New Roman" w:cs="Times New Roman"/>
        </w:rPr>
        <w:t>9</w:t>
      </w:r>
      <w:r>
        <w:rPr>
          <w:rFonts w:ascii="Times New Roman" w:hAnsi="Times New Roman" w:cs="Times New Roman"/>
        </w:rPr>
        <w:t xml:space="preserve">. </w:t>
      </w:r>
      <w:r w:rsidRPr="00A06330">
        <w:rPr>
          <w:rFonts w:ascii="Times New Roman" w:hAnsi="Times New Roman" w:cs="Times New Roman"/>
        </w:rPr>
        <w:t>Demonstrate how can manage stress.</w:t>
      </w:r>
    </w:p>
    <w:p w:rsidR="00CF0DDE" w:rsidRDefault="00CF0DDE" w:rsidP="00E52759">
      <w:pPr>
        <w:pStyle w:val="ListParagraph"/>
        <w:bidi w:val="0"/>
        <w:spacing w:after="0" w:line="240" w:lineRule="auto"/>
        <w:rPr>
          <w:rFonts w:ascii="Times New Roman" w:hAnsi="Times New Roman" w:cs="Times New Roman"/>
          <w:b/>
          <w:bCs/>
          <w:sz w:val="24"/>
          <w:szCs w:val="24"/>
        </w:rPr>
      </w:pPr>
    </w:p>
    <w:p w:rsidR="00712670" w:rsidRDefault="00712670" w:rsidP="00712670">
      <w:pPr>
        <w:pStyle w:val="ListParagraph"/>
        <w:numPr>
          <w:ilvl w:val="0"/>
          <w:numId w:val="46"/>
        </w:numPr>
        <w:bidi w:val="0"/>
        <w:spacing w:after="0"/>
        <w:rPr>
          <w:rFonts w:ascii="Times New Roman" w:hAnsi="Times New Roman" w:cs="Times New Roman"/>
          <w:b/>
          <w:bCs/>
          <w:sz w:val="24"/>
          <w:szCs w:val="24"/>
        </w:rPr>
      </w:pPr>
      <w:r>
        <w:rPr>
          <w:rFonts w:ascii="Times New Roman" w:hAnsi="Times New Roman" w:cs="Times New Roman"/>
          <w:b/>
          <w:bCs/>
          <w:sz w:val="24"/>
          <w:szCs w:val="24"/>
        </w:rPr>
        <w:t>General and transferable skills</w:t>
      </w:r>
    </w:p>
    <w:p w:rsidR="00DF447A" w:rsidRPr="00A06330" w:rsidRDefault="00CF0DDE" w:rsidP="00DF447A">
      <w:pPr>
        <w:pStyle w:val="ListParagraph"/>
        <w:bidi w:val="0"/>
        <w:spacing w:after="0"/>
        <w:jc w:val="both"/>
        <w:rPr>
          <w:rFonts w:ascii="Times New Roman" w:hAnsi="Times New Roman" w:cs="Times New Roman"/>
        </w:rPr>
      </w:pPr>
      <w:r w:rsidRPr="00A06330">
        <w:rPr>
          <w:rFonts w:ascii="Times New Roman" w:hAnsi="Times New Roman" w:cs="Times New Roman"/>
        </w:rPr>
        <w:t>At the end of this course students should be able to;</w:t>
      </w:r>
    </w:p>
    <w:p w:rsidR="003E50BC" w:rsidRPr="00A06330" w:rsidRDefault="00DF447A" w:rsidP="003E50BC">
      <w:pPr>
        <w:pStyle w:val="ListParagraph"/>
        <w:bidi w:val="0"/>
        <w:spacing w:after="0"/>
        <w:jc w:val="both"/>
        <w:rPr>
          <w:rFonts w:ascii="Times New Roman" w:hAnsi="Times New Roman" w:cs="Times New Roman"/>
        </w:rPr>
      </w:pPr>
      <w:r w:rsidRPr="00A06330">
        <w:rPr>
          <w:rFonts w:ascii="Times New Roman" w:hAnsi="Times New Roman" w:cs="Times New Roman"/>
        </w:rPr>
        <w:t>D.1.</w:t>
      </w:r>
      <w:r w:rsidRPr="00A06330">
        <w:rPr>
          <w:rFonts w:ascii="Times New Roman" w:hAnsi="Times New Roman" w:cs="Times New Roman"/>
          <w:b/>
          <w:bCs/>
        </w:rPr>
        <w:t xml:space="preserve"> </w:t>
      </w:r>
      <w:r w:rsidRPr="00A06330">
        <w:rPr>
          <w:rFonts w:ascii="Times New Roman" w:hAnsi="Times New Roman" w:cs="Times New Roman"/>
        </w:rPr>
        <w:t xml:space="preserve">Stimulate the critical and analytical thinking processes, and </w:t>
      </w:r>
      <w:r w:rsidR="00E4531E" w:rsidRPr="00A06330">
        <w:rPr>
          <w:rFonts w:ascii="Times New Roman" w:hAnsi="Times New Roman" w:cs="Times New Roman"/>
        </w:rPr>
        <w:t>utilizes</w:t>
      </w:r>
      <w:r w:rsidRPr="00A06330">
        <w:rPr>
          <w:rFonts w:ascii="Times New Roman" w:hAnsi="Times New Roman" w:cs="Times New Roman"/>
        </w:rPr>
        <w:t xml:space="preserve"> the gained knowledge to face ambiguous situations during the clinical experience.</w:t>
      </w:r>
    </w:p>
    <w:p w:rsidR="003E50BC" w:rsidRPr="00A06330" w:rsidRDefault="00102212" w:rsidP="00FE735B">
      <w:pPr>
        <w:pStyle w:val="ListParagraph"/>
        <w:bidi w:val="0"/>
        <w:spacing w:after="0"/>
        <w:jc w:val="both"/>
        <w:rPr>
          <w:rFonts w:ascii="Times New Roman" w:hAnsi="Times New Roman" w:cs="Times New Roman"/>
        </w:rPr>
      </w:pPr>
      <w:r w:rsidRPr="00A06330">
        <w:rPr>
          <w:rFonts w:ascii="Times New Roman" w:hAnsi="Times New Roman" w:cs="Times New Roman"/>
        </w:rPr>
        <w:t>D.2.</w:t>
      </w:r>
      <w:r w:rsidR="007D5F28" w:rsidRPr="00A06330">
        <w:rPr>
          <w:rFonts w:ascii="Times New Roman" w:hAnsi="Times New Roman" w:cs="Times New Roman"/>
        </w:rPr>
        <w:t xml:space="preserve"> </w:t>
      </w:r>
      <w:r w:rsidR="003E50BC" w:rsidRPr="00A06330">
        <w:rPr>
          <w:rFonts w:ascii="Times New Roman" w:hAnsi="Times New Roman" w:cs="Times New Roman"/>
        </w:rPr>
        <w:t>Develop time table plan for her\his work during the day.</w:t>
      </w:r>
    </w:p>
    <w:p w:rsidR="003E50BC" w:rsidRPr="00A06330" w:rsidRDefault="00102212" w:rsidP="006F558B">
      <w:pPr>
        <w:pStyle w:val="ListParagraph"/>
        <w:bidi w:val="0"/>
        <w:spacing w:after="0"/>
        <w:jc w:val="both"/>
        <w:rPr>
          <w:rFonts w:ascii="Times New Roman" w:hAnsi="Times New Roman" w:cs="Times New Roman"/>
        </w:rPr>
      </w:pPr>
      <w:r w:rsidRPr="00A06330">
        <w:rPr>
          <w:rFonts w:ascii="Times New Roman" w:hAnsi="Times New Roman" w:cs="Times New Roman"/>
        </w:rPr>
        <w:t>D.3.</w:t>
      </w:r>
      <w:r w:rsidR="003E50BC" w:rsidRPr="00A06330">
        <w:rPr>
          <w:rFonts w:ascii="Times New Roman" w:hAnsi="Times New Roman" w:cs="Times New Roman"/>
        </w:rPr>
        <w:t xml:space="preserve"> Prepare the different forms of requisition to be used in the clinical area.</w:t>
      </w:r>
    </w:p>
    <w:p w:rsidR="009F580C" w:rsidRPr="00A06330" w:rsidRDefault="009F580C" w:rsidP="003C64E1">
      <w:pPr>
        <w:pStyle w:val="ListParagraph"/>
        <w:bidi w:val="0"/>
        <w:spacing w:after="0"/>
        <w:jc w:val="both"/>
        <w:rPr>
          <w:rFonts w:ascii="Times New Roman" w:hAnsi="Times New Roman" w:cs="Times New Roman"/>
        </w:rPr>
      </w:pPr>
      <w:r w:rsidRPr="00A06330">
        <w:rPr>
          <w:rFonts w:ascii="Times New Roman" w:hAnsi="Times New Roman" w:cs="Times New Roman"/>
        </w:rPr>
        <w:t xml:space="preserve">D.4. </w:t>
      </w:r>
      <w:r w:rsidR="003C64E1" w:rsidRPr="00A06330">
        <w:rPr>
          <w:rFonts w:ascii="Times New Roman" w:hAnsi="Times New Roman" w:cs="Times New Roman"/>
        </w:rPr>
        <w:t xml:space="preserve">Follow </w:t>
      </w:r>
      <w:r w:rsidRPr="00A06330">
        <w:rPr>
          <w:rFonts w:ascii="Times New Roman" w:hAnsi="Times New Roman" w:cs="Times New Roman"/>
        </w:rPr>
        <w:t xml:space="preserve">the universal precautions for infection control in the </w:t>
      </w:r>
      <w:r w:rsidRPr="00A06330">
        <w:rPr>
          <w:rFonts w:ascii="Times New Roman" w:hAnsi="Times New Roman" w:cs="Times New Roman"/>
          <w:color w:val="000000"/>
        </w:rPr>
        <w:t>ward</w:t>
      </w:r>
      <w:r w:rsidRPr="00A06330">
        <w:rPr>
          <w:rFonts w:ascii="Times New Roman" w:hAnsi="Times New Roman" w:cs="Times New Roman"/>
        </w:rPr>
        <w:t>.</w:t>
      </w:r>
    </w:p>
    <w:p w:rsidR="00B804FA" w:rsidRPr="00A06330" w:rsidRDefault="00B804FA" w:rsidP="00B804FA">
      <w:pPr>
        <w:pStyle w:val="ListParagraph"/>
        <w:bidi w:val="0"/>
        <w:spacing w:after="0"/>
        <w:jc w:val="both"/>
        <w:rPr>
          <w:rFonts w:ascii="Times New Roman" w:hAnsi="Times New Roman" w:cs="Times New Roman"/>
        </w:rPr>
      </w:pPr>
      <w:r w:rsidRPr="00A06330">
        <w:rPr>
          <w:rFonts w:ascii="Times New Roman" w:hAnsi="Times New Roman" w:cs="Times New Roman"/>
        </w:rPr>
        <w:t>D.5. Work in a group dynamic.</w:t>
      </w:r>
    </w:p>
    <w:p w:rsidR="006A75EF" w:rsidRPr="006A75EF" w:rsidRDefault="00337CF1" w:rsidP="006A75EF">
      <w:pPr>
        <w:autoSpaceDE w:val="0"/>
        <w:autoSpaceDN w:val="0"/>
        <w:bidi w:val="0"/>
        <w:adjustRightInd w:val="0"/>
        <w:spacing w:after="0" w:line="240" w:lineRule="auto"/>
        <w:ind w:left="720"/>
        <w:rPr>
          <w:rFonts w:ascii="Times New Roman" w:hAnsi="Times New Roman" w:cs="Times New Roman"/>
        </w:rPr>
      </w:pPr>
      <w:r w:rsidRPr="00A06330">
        <w:rPr>
          <w:rFonts w:ascii="Times New Roman" w:hAnsi="Times New Roman" w:cs="Times New Roman"/>
        </w:rPr>
        <w:t xml:space="preserve">D.6. </w:t>
      </w:r>
      <w:r w:rsidR="00B779F5" w:rsidRPr="00A06330">
        <w:rPr>
          <w:rFonts w:ascii="Times New Roman" w:hAnsi="Times New Roman" w:cs="Times New Roman"/>
        </w:rPr>
        <w:t>Collaborate with interdisciplinary team members to create change and attain goals.</w:t>
      </w:r>
      <w:r w:rsidR="000022CA">
        <w:rPr>
          <w:rFonts w:ascii="Times New Roman" w:hAnsi="Times New Roman" w:cs="Times New Roman"/>
        </w:rPr>
        <w:t xml:space="preserve">  </w:t>
      </w:r>
      <w:r w:rsidR="006A75EF" w:rsidRPr="006A75EF">
        <w:rPr>
          <w:rFonts w:ascii="Times New Roman" w:hAnsi="Times New Roman" w:cs="Times New Roman"/>
        </w:rPr>
        <w:t>(Create change and attain goals of ………….. with interdisciplinary team</w:t>
      </w:r>
    </w:p>
    <w:p w:rsidR="00B779F5" w:rsidRDefault="006A75EF" w:rsidP="006A75EF">
      <w:pPr>
        <w:pStyle w:val="ListParagraph"/>
        <w:bidi w:val="0"/>
        <w:spacing w:after="0"/>
        <w:jc w:val="both"/>
        <w:rPr>
          <w:rFonts w:ascii="Times New Roman" w:hAnsi="Times New Roman" w:cs="Times New Roman"/>
        </w:rPr>
      </w:pPr>
      <w:r w:rsidRPr="006A75EF">
        <w:rPr>
          <w:rFonts w:ascii="Times New Roman" w:hAnsi="Times New Roman" w:cs="Times New Roman"/>
        </w:rPr>
        <w:t>members)</w:t>
      </w:r>
      <w:r>
        <w:rPr>
          <w:rFonts w:ascii="Times New Roman" w:hAnsi="Times New Roman" w:cs="Times New Roman"/>
        </w:rPr>
        <w:t xml:space="preserve">. </w:t>
      </w:r>
    </w:p>
    <w:p w:rsidR="00337CF1" w:rsidRDefault="006A75EF" w:rsidP="00B779F5">
      <w:pPr>
        <w:pStyle w:val="ListParagraph"/>
        <w:bidi w:val="0"/>
        <w:spacing w:after="0"/>
        <w:jc w:val="both"/>
        <w:rPr>
          <w:rFonts w:ascii="Times New Roman" w:hAnsi="Times New Roman" w:cs="Times New Roman"/>
        </w:rPr>
      </w:pPr>
      <w:r>
        <w:rPr>
          <w:rFonts w:ascii="Times New Roman" w:hAnsi="Times New Roman" w:cs="Times New Roman"/>
        </w:rPr>
        <w:t xml:space="preserve">D.7. </w:t>
      </w:r>
      <w:r w:rsidR="00FE735B" w:rsidRPr="00A06330">
        <w:rPr>
          <w:rFonts w:ascii="Times New Roman" w:hAnsi="Times New Roman" w:cs="Times New Roman"/>
        </w:rPr>
        <w:t xml:space="preserve">Independently learning for job </w:t>
      </w:r>
      <w:r w:rsidR="00831F9C" w:rsidRPr="00A06330">
        <w:rPr>
          <w:rFonts w:ascii="Times New Roman" w:hAnsi="Times New Roman" w:cs="Times New Roman"/>
        </w:rPr>
        <w:t xml:space="preserve">marketing </w:t>
      </w:r>
    </w:p>
    <w:p w:rsidR="006A75EF" w:rsidRPr="00A06330" w:rsidRDefault="006A75EF" w:rsidP="006A75EF">
      <w:pPr>
        <w:pStyle w:val="ListParagraph"/>
        <w:bidi w:val="0"/>
        <w:spacing w:after="0"/>
        <w:jc w:val="both"/>
        <w:rPr>
          <w:rFonts w:ascii="Times New Roman" w:hAnsi="Times New Roman" w:cs="Times New Roman"/>
        </w:rPr>
      </w:pPr>
    </w:p>
    <w:p w:rsidR="002A7741" w:rsidRPr="00E52759" w:rsidRDefault="002A7741" w:rsidP="00B779F5">
      <w:pPr>
        <w:pStyle w:val="ListParagraph"/>
        <w:numPr>
          <w:ilvl w:val="0"/>
          <w:numId w:val="47"/>
        </w:numPr>
        <w:bidi w:val="0"/>
        <w:spacing w:after="0"/>
        <w:jc w:val="both"/>
        <w:rPr>
          <w:rFonts w:ascii="Times New Roman" w:hAnsi="Times New Roman" w:cs="Times New Roman"/>
          <w:sz w:val="26"/>
          <w:szCs w:val="26"/>
        </w:rPr>
      </w:pPr>
      <w:r w:rsidRPr="00E52759">
        <w:rPr>
          <w:rFonts w:ascii="Times New Roman" w:hAnsi="Times New Roman" w:cs="Times New Roman"/>
          <w:b/>
          <w:bCs/>
          <w:sz w:val="26"/>
          <w:szCs w:val="26"/>
        </w:rPr>
        <w:t>Teaching and Learning Strategy / Method:</w:t>
      </w:r>
    </w:p>
    <w:p w:rsidR="002A7741" w:rsidRDefault="002A7741" w:rsidP="00137ABF">
      <w:pPr>
        <w:pStyle w:val="ListParagraph"/>
        <w:bidi w:val="0"/>
        <w:spacing w:after="0" w:line="240" w:lineRule="auto"/>
        <w:jc w:val="both"/>
        <w:rPr>
          <w:rFonts w:ascii="Times New Roman" w:hAnsi="Times New Roman" w:cs="Times New Roman"/>
        </w:rPr>
      </w:pPr>
    </w:p>
    <w:p w:rsidR="002A7741" w:rsidRPr="00137ABF" w:rsidRDefault="002A7741" w:rsidP="002A7741">
      <w:pPr>
        <w:bidi w:val="0"/>
        <w:spacing w:after="0"/>
        <w:ind w:right="-154"/>
        <w:jc w:val="both"/>
        <w:rPr>
          <w:rFonts w:ascii="Times New Roman" w:hAnsi="Times New Roman" w:cs="Times New Roman"/>
        </w:rPr>
      </w:pPr>
      <w:r w:rsidRPr="00137ABF">
        <w:rPr>
          <w:rFonts w:ascii="Times New Roman" w:hAnsi="Times New Roman" w:cs="Times New Roman"/>
        </w:rPr>
        <w:t>As instructors for this course, I will utilize different teaching / learning Methods. It will be mix of lectures, discussions, case analysis, presentations, homework, handouts and other printed materials.</w:t>
      </w:r>
    </w:p>
    <w:p w:rsidR="00B61969" w:rsidRDefault="002A7741" w:rsidP="00137ABF">
      <w:pPr>
        <w:bidi w:val="0"/>
        <w:spacing w:after="0"/>
        <w:ind w:right="-154"/>
        <w:jc w:val="both"/>
        <w:rPr>
          <w:rFonts w:ascii="Times New Roman" w:hAnsi="Times New Roman" w:cs="Times New Roman"/>
        </w:rPr>
      </w:pPr>
      <w:r w:rsidRPr="00137ABF">
        <w:rPr>
          <w:rFonts w:ascii="Times New Roman" w:hAnsi="Times New Roman" w:cs="Times New Roman"/>
        </w:rPr>
        <w:t>Student's participation and readings of assignments are basic requirements to enable students understand and comprehend the material to be presented in the classroom. Copies of handouts and articles may be circulated during the lecture, other references and reading materials will be given if needed. Accordingly, discussion handouts and audio-visual materials and articles will be used.</w:t>
      </w:r>
    </w:p>
    <w:p w:rsidR="009F272F" w:rsidRDefault="009F272F" w:rsidP="009F272F">
      <w:pPr>
        <w:bidi w:val="0"/>
        <w:spacing w:after="0" w:line="240" w:lineRule="auto"/>
        <w:jc w:val="both"/>
        <w:rPr>
          <w:rFonts w:ascii="Times New Roman" w:hAnsi="Times New Roman" w:cs="Times New Roman"/>
          <w:b/>
          <w:bCs/>
          <w:i/>
          <w:iCs/>
        </w:rPr>
      </w:pPr>
    </w:p>
    <w:p w:rsidR="00D067B6" w:rsidRPr="00D067B6" w:rsidRDefault="00F74D28" w:rsidP="009F272F">
      <w:pPr>
        <w:bidi w:val="0"/>
        <w:spacing w:after="0"/>
        <w:ind w:right="-908"/>
        <w:rPr>
          <w:rFonts w:ascii="Times New Roman" w:hAnsi="Times New Roman" w:cs="Times New Roman"/>
          <w:b/>
          <w:bCs/>
          <w:i/>
          <w:iCs/>
        </w:rPr>
      </w:pPr>
      <w:r>
        <w:rPr>
          <w:rFonts w:ascii="Times New Roman" w:hAnsi="Times New Roman" w:cs="Times New Roman"/>
          <w:b/>
          <w:bCs/>
          <w:i/>
          <w:iCs/>
        </w:rPr>
        <w:t xml:space="preserve">* </w:t>
      </w:r>
      <w:r w:rsidR="00D067B6" w:rsidRPr="00D067B6">
        <w:rPr>
          <w:rFonts w:ascii="Times New Roman" w:hAnsi="Times New Roman" w:cs="Times New Roman"/>
          <w:b/>
          <w:bCs/>
          <w:i/>
          <w:iCs/>
        </w:rPr>
        <w:t xml:space="preserve"> Audio-visual Aids</w:t>
      </w:r>
    </w:p>
    <w:p w:rsidR="00D067B6" w:rsidRPr="00D067B6" w:rsidRDefault="00D067B6" w:rsidP="009F272F">
      <w:pPr>
        <w:numPr>
          <w:ilvl w:val="0"/>
          <w:numId w:val="7"/>
        </w:numPr>
        <w:bidi w:val="0"/>
        <w:spacing w:after="0" w:line="240" w:lineRule="auto"/>
        <w:ind w:right="-908"/>
        <w:rPr>
          <w:rFonts w:ascii="Times New Roman" w:hAnsi="Times New Roman" w:cs="Times New Roman"/>
        </w:rPr>
      </w:pPr>
      <w:r w:rsidRPr="00D067B6">
        <w:rPr>
          <w:rFonts w:ascii="Times New Roman" w:hAnsi="Times New Roman" w:cs="Times New Roman"/>
        </w:rPr>
        <w:t>LCD and Computer Power Point Program</w:t>
      </w:r>
    </w:p>
    <w:p w:rsidR="00D067B6" w:rsidRPr="00D067B6" w:rsidRDefault="00242F81" w:rsidP="009F272F">
      <w:pPr>
        <w:numPr>
          <w:ilvl w:val="0"/>
          <w:numId w:val="7"/>
        </w:numPr>
        <w:bidi w:val="0"/>
        <w:spacing w:after="0" w:line="240" w:lineRule="auto"/>
        <w:ind w:right="-908"/>
        <w:rPr>
          <w:rFonts w:ascii="Times New Roman" w:hAnsi="Times New Roman" w:cs="Times New Roman"/>
        </w:rPr>
      </w:pPr>
      <w:r>
        <w:rPr>
          <w:rFonts w:ascii="Times New Roman" w:hAnsi="Times New Roman" w:cs="Times New Roman"/>
        </w:rPr>
        <w:t>White</w:t>
      </w:r>
      <w:r w:rsidR="00D067B6" w:rsidRPr="00D067B6">
        <w:rPr>
          <w:rFonts w:ascii="Times New Roman" w:hAnsi="Times New Roman" w:cs="Times New Roman"/>
        </w:rPr>
        <w:t xml:space="preserve"> Board</w:t>
      </w:r>
    </w:p>
    <w:p w:rsidR="00D067B6" w:rsidRPr="00D067B6" w:rsidRDefault="00D067B6" w:rsidP="009F272F">
      <w:pPr>
        <w:numPr>
          <w:ilvl w:val="0"/>
          <w:numId w:val="7"/>
        </w:numPr>
        <w:bidi w:val="0"/>
        <w:spacing w:after="0" w:line="240" w:lineRule="auto"/>
        <w:ind w:right="-908"/>
        <w:rPr>
          <w:rFonts w:ascii="Times New Roman" w:hAnsi="Times New Roman" w:cs="Times New Roman"/>
        </w:rPr>
      </w:pPr>
      <w:r w:rsidRPr="00D067B6">
        <w:rPr>
          <w:rFonts w:ascii="Times New Roman" w:hAnsi="Times New Roman" w:cs="Times New Roman"/>
        </w:rPr>
        <w:t>Overhead Projector</w:t>
      </w:r>
    </w:p>
    <w:p w:rsidR="00D067B6" w:rsidRPr="00D067B6" w:rsidRDefault="00D067B6" w:rsidP="009F272F">
      <w:pPr>
        <w:numPr>
          <w:ilvl w:val="0"/>
          <w:numId w:val="7"/>
        </w:numPr>
        <w:bidi w:val="0"/>
        <w:spacing w:after="0" w:line="240" w:lineRule="auto"/>
        <w:ind w:right="-908"/>
        <w:rPr>
          <w:rFonts w:ascii="Times New Roman" w:hAnsi="Times New Roman" w:cs="Times New Roman"/>
        </w:rPr>
      </w:pPr>
      <w:r w:rsidRPr="00D067B6">
        <w:rPr>
          <w:rFonts w:ascii="Times New Roman" w:hAnsi="Times New Roman" w:cs="Times New Roman"/>
        </w:rPr>
        <w:t xml:space="preserve">Transparencies for overhead projector </w:t>
      </w:r>
    </w:p>
    <w:p w:rsidR="00D067B6" w:rsidRDefault="00D067B6" w:rsidP="00D067B6">
      <w:pPr>
        <w:bidi w:val="0"/>
        <w:spacing w:after="0" w:line="240" w:lineRule="auto"/>
        <w:ind w:left="360" w:right="-908"/>
        <w:rPr>
          <w:rFonts w:ascii="Times New Roman" w:hAnsi="Times New Roman" w:cs="Times New Roman"/>
          <w:b/>
          <w:bCs/>
          <w:sz w:val="24"/>
          <w:szCs w:val="24"/>
        </w:rPr>
      </w:pPr>
    </w:p>
    <w:p w:rsidR="00D067B6" w:rsidRPr="008B71F8" w:rsidRDefault="00D067B6" w:rsidP="008B71F8">
      <w:pPr>
        <w:pStyle w:val="ListParagraph"/>
        <w:numPr>
          <w:ilvl w:val="0"/>
          <w:numId w:val="47"/>
        </w:numPr>
        <w:bidi w:val="0"/>
        <w:spacing w:after="0"/>
        <w:ind w:right="-908"/>
        <w:rPr>
          <w:rFonts w:ascii="Times New Roman" w:hAnsi="Times New Roman" w:cs="Times New Roman"/>
          <w:sz w:val="26"/>
          <w:szCs w:val="26"/>
        </w:rPr>
      </w:pPr>
      <w:r w:rsidRPr="008B71F8">
        <w:rPr>
          <w:rFonts w:ascii="Times New Roman" w:hAnsi="Times New Roman" w:cs="Times New Roman"/>
          <w:b/>
          <w:bCs/>
          <w:sz w:val="26"/>
          <w:szCs w:val="26"/>
        </w:rPr>
        <w:t>Course Rules:</w:t>
      </w:r>
      <w:r w:rsidRPr="008B71F8">
        <w:rPr>
          <w:rFonts w:ascii="Times New Roman" w:hAnsi="Times New Roman" w:cs="Times New Roman"/>
          <w:sz w:val="26"/>
          <w:szCs w:val="26"/>
        </w:rPr>
        <w:t xml:space="preserve"> </w:t>
      </w:r>
    </w:p>
    <w:p w:rsidR="0065395B" w:rsidRDefault="0065395B" w:rsidP="00584F68">
      <w:pPr>
        <w:shd w:val="clear" w:color="auto" w:fill="FFFFFF" w:themeFill="background1"/>
        <w:autoSpaceDE w:val="0"/>
        <w:autoSpaceDN w:val="0"/>
        <w:bidi w:val="0"/>
        <w:adjustRightInd w:val="0"/>
        <w:spacing w:after="0" w:line="240" w:lineRule="auto"/>
        <w:rPr>
          <w:rFonts w:ascii="Times New Roman" w:hAnsi="Times New Roman" w:cs="Times New Roman"/>
          <w:b/>
          <w:bCs/>
          <w:sz w:val="24"/>
          <w:szCs w:val="24"/>
          <w:shd w:val="clear" w:color="auto" w:fill="B8CCE4" w:themeFill="accent1" w:themeFillTint="66"/>
        </w:rPr>
      </w:pPr>
    </w:p>
    <w:p w:rsidR="00873A84" w:rsidRPr="00221AD4" w:rsidRDefault="00873A84" w:rsidP="0065395B">
      <w:pPr>
        <w:shd w:val="clear" w:color="auto" w:fill="FFFFFF" w:themeFill="background1"/>
        <w:autoSpaceDE w:val="0"/>
        <w:autoSpaceDN w:val="0"/>
        <w:bidi w:val="0"/>
        <w:adjustRightInd w:val="0"/>
        <w:spacing w:after="0" w:line="240" w:lineRule="auto"/>
        <w:rPr>
          <w:rFonts w:ascii="Times New Roman" w:hAnsi="Times New Roman" w:cs="Times New Roman"/>
          <w:b/>
          <w:bCs/>
          <w:sz w:val="24"/>
          <w:szCs w:val="24"/>
        </w:rPr>
      </w:pPr>
      <w:r w:rsidRPr="008B71F8">
        <w:rPr>
          <w:rFonts w:ascii="Times New Roman" w:hAnsi="Times New Roman" w:cs="Times New Roman"/>
          <w:b/>
          <w:bCs/>
          <w:sz w:val="24"/>
          <w:szCs w:val="24"/>
          <w:shd w:val="clear" w:color="auto" w:fill="B8CCE4" w:themeFill="accent1" w:themeFillTint="66"/>
        </w:rPr>
        <w:t>A</w:t>
      </w:r>
      <w:r w:rsidR="00584F68">
        <w:rPr>
          <w:rFonts w:ascii="Times New Roman" w:hAnsi="Times New Roman" w:cs="Times New Roman"/>
          <w:b/>
          <w:bCs/>
          <w:sz w:val="24"/>
          <w:szCs w:val="24"/>
          <w:shd w:val="clear" w:color="auto" w:fill="B8CCE4" w:themeFill="accent1" w:themeFillTint="66"/>
        </w:rPr>
        <w:t xml:space="preserve">ttendance </w:t>
      </w:r>
    </w:p>
    <w:p w:rsidR="00873A84" w:rsidRPr="00221AD4" w:rsidRDefault="00873A84" w:rsidP="00873A84">
      <w:pPr>
        <w:autoSpaceDE w:val="0"/>
        <w:autoSpaceDN w:val="0"/>
        <w:bidi w:val="0"/>
        <w:adjustRightInd w:val="0"/>
        <w:spacing w:after="0" w:line="240" w:lineRule="auto"/>
        <w:jc w:val="both"/>
        <w:rPr>
          <w:rFonts w:ascii="Times New Roman" w:hAnsi="Times New Roman" w:cs="Times New Roman"/>
          <w:sz w:val="24"/>
          <w:szCs w:val="24"/>
        </w:rPr>
      </w:pPr>
      <w:r w:rsidRPr="00221AD4">
        <w:rPr>
          <w:rFonts w:ascii="Times New Roman" w:hAnsi="Times New Roman" w:cs="Times New Roman"/>
          <w:sz w:val="24"/>
          <w:szCs w:val="24"/>
        </w:rPr>
        <w:t>Attendance at all class sessions is expected. Students missing a class session are expected to contact</w:t>
      </w:r>
      <w:r>
        <w:rPr>
          <w:rFonts w:ascii="Times New Roman" w:hAnsi="Times New Roman" w:cs="Times New Roman"/>
          <w:sz w:val="24"/>
          <w:szCs w:val="24"/>
        </w:rPr>
        <w:t xml:space="preserve"> </w:t>
      </w:r>
      <w:r w:rsidRPr="00221AD4">
        <w:rPr>
          <w:rFonts w:ascii="Times New Roman" w:hAnsi="Times New Roman" w:cs="Times New Roman"/>
          <w:sz w:val="24"/>
          <w:szCs w:val="24"/>
        </w:rPr>
        <w:t xml:space="preserve">the </w:t>
      </w:r>
      <w:r>
        <w:rPr>
          <w:rFonts w:ascii="Times New Roman" w:hAnsi="Times New Roman" w:cs="Times New Roman"/>
          <w:sz w:val="24"/>
          <w:szCs w:val="24"/>
        </w:rPr>
        <w:t>teacher</w:t>
      </w:r>
      <w:r w:rsidRPr="00221AD4">
        <w:rPr>
          <w:rFonts w:ascii="Times New Roman" w:hAnsi="Times New Roman" w:cs="Times New Roman"/>
          <w:sz w:val="24"/>
          <w:szCs w:val="24"/>
        </w:rPr>
        <w:t xml:space="preserve"> and are responsible for all information presented.</w:t>
      </w:r>
      <w:r w:rsidRPr="00873A84">
        <w:rPr>
          <w:rFonts w:ascii="Times New Roman" w:hAnsi="Times New Roman" w:cs="Times New Roman"/>
          <w:sz w:val="24"/>
          <w:szCs w:val="24"/>
        </w:rPr>
        <w:t xml:space="preserve"> </w:t>
      </w:r>
      <w:r w:rsidRPr="00EE5A7B">
        <w:rPr>
          <w:rFonts w:ascii="Times New Roman" w:hAnsi="Times New Roman" w:cs="Times New Roman"/>
          <w:sz w:val="24"/>
          <w:szCs w:val="24"/>
        </w:rPr>
        <w:t>Only in case of emergency, the participant can be excused from attendance</w:t>
      </w:r>
      <w:r>
        <w:rPr>
          <w:rFonts w:ascii="Times New Roman" w:hAnsi="Times New Roman" w:cs="Times New Roman"/>
          <w:sz w:val="24"/>
          <w:szCs w:val="24"/>
        </w:rPr>
        <w:t xml:space="preserve">. </w:t>
      </w:r>
      <w:r w:rsidRPr="00221AD4">
        <w:rPr>
          <w:rFonts w:ascii="Times New Roman" w:hAnsi="Times New Roman" w:cs="Times New Roman"/>
          <w:sz w:val="24"/>
          <w:szCs w:val="24"/>
        </w:rPr>
        <w:t>Chronic tardiness and absenteeism are viewed as unprofessional behavior. Absences in excess of two</w:t>
      </w:r>
      <w:r>
        <w:rPr>
          <w:rFonts w:ascii="Times New Roman" w:hAnsi="Times New Roman" w:cs="Times New Roman"/>
          <w:sz w:val="24"/>
          <w:szCs w:val="24"/>
        </w:rPr>
        <w:t xml:space="preserve"> </w:t>
      </w:r>
      <w:r w:rsidRPr="00221AD4">
        <w:rPr>
          <w:rFonts w:ascii="Times New Roman" w:hAnsi="Times New Roman" w:cs="Times New Roman"/>
          <w:sz w:val="24"/>
          <w:szCs w:val="24"/>
        </w:rPr>
        <w:t>may result in a reduction of one letter grade for the overall course grade. If a pattern of absenteeism</w:t>
      </w:r>
      <w:r>
        <w:rPr>
          <w:rFonts w:ascii="Times New Roman" w:hAnsi="Times New Roman" w:cs="Times New Roman"/>
          <w:sz w:val="24"/>
          <w:szCs w:val="24"/>
        </w:rPr>
        <w:t xml:space="preserve"> </w:t>
      </w:r>
      <w:r w:rsidRPr="00221AD4">
        <w:rPr>
          <w:rFonts w:ascii="Times New Roman" w:hAnsi="Times New Roman" w:cs="Times New Roman"/>
          <w:sz w:val="24"/>
          <w:szCs w:val="24"/>
        </w:rPr>
        <w:t>or tardiness occurs, individual conferences will be held to discuss progression in the course.</w:t>
      </w:r>
    </w:p>
    <w:p w:rsidR="00873A84" w:rsidRDefault="00873A84" w:rsidP="00873A84">
      <w:pPr>
        <w:bidi w:val="0"/>
        <w:spacing w:after="0" w:line="240" w:lineRule="auto"/>
        <w:ind w:right="-908"/>
        <w:rPr>
          <w:rFonts w:ascii="Times New Roman" w:hAnsi="Times New Roman" w:cs="Times New Roman"/>
          <w:b/>
          <w:bCs/>
          <w:sz w:val="24"/>
          <w:szCs w:val="24"/>
        </w:rPr>
      </w:pPr>
    </w:p>
    <w:p w:rsidR="0065395B" w:rsidRDefault="0065395B" w:rsidP="00584F68">
      <w:pPr>
        <w:shd w:val="clear" w:color="auto" w:fill="FFFFFF" w:themeFill="background1"/>
        <w:autoSpaceDE w:val="0"/>
        <w:autoSpaceDN w:val="0"/>
        <w:bidi w:val="0"/>
        <w:adjustRightInd w:val="0"/>
        <w:spacing w:after="0" w:line="240" w:lineRule="auto"/>
        <w:rPr>
          <w:rFonts w:ascii="Times New Roman" w:hAnsi="Times New Roman" w:cs="Times New Roman"/>
          <w:b/>
          <w:bCs/>
          <w:sz w:val="24"/>
          <w:szCs w:val="24"/>
          <w:shd w:val="clear" w:color="auto" w:fill="C6D9F1" w:themeFill="text2" w:themeFillTint="33"/>
        </w:rPr>
      </w:pPr>
    </w:p>
    <w:p w:rsidR="008B71F8" w:rsidRPr="00221AD4" w:rsidRDefault="008B71F8" w:rsidP="0065395B">
      <w:pPr>
        <w:shd w:val="clear" w:color="auto" w:fill="FFFFFF" w:themeFill="background1"/>
        <w:autoSpaceDE w:val="0"/>
        <w:autoSpaceDN w:val="0"/>
        <w:bidi w:val="0"/>
        <w:adjustRightInd w:val="0"/>
        <w:spacing w:after="0" w:line="240" w:lineRule="auto"/>
        <w:rPr>
          <w:rFonts w:ascii="Times New Roman" w:hAnsi="Times New Roman" w:cs="Times New Roman"/>
          <w:b/>
          <w:bCs/>
          <w:sz w:val="24"/>
          <w:szCs w:val="24"/>
        </w:rPr>
      </w:pPr>
      <w:r w:rsidRPr="00911B18">
        <w:rPr>
          <w:rFonts w:ascii="Times New Roman" w:hAnsi="Times New Roman" w:cs="Times New Roman"/>
          <w:b/>
          <w:bCs/>
          <w:sz w:val="24"/>
          <w:szCs w:val="24"/>
          <w:shd w:val="clear" w:color="auto" w:fill="C6D9F1" w:themeFill="text2" w:themeFillTint="33"/>
        </w:rPr>
        <w:t>M</w:t>
      </w:r>
      <w:r w:rsidR="00584F68">
        <w:rPr>
          <w:rFonts w:ascii="Times New Roman" w:hAnsi="Times New Roman" w:cs="Times New Roman"/>
          <w:b/>
          <w:bCs/>
          <w:sz w:val="24"/>
          <w:szCs w:val="24"/>
          <w:shd w:val="clear" w:color="auto" w:fill="C6D9F1" w:themeFill="text2" w:themeFillTint="33"/>
        </w:rPr>
        <w:t xml:space="preserve">issing an </w:t>
      </w:r>
      <w:r w:rsidRPr="00911B18">
        <w:rPr>
          <w:rFonts w:ascii="Times New Roman" w:hAnsi="Times New Roman" w:cs="Times New Roman"/>
          <w:b/>
          <w:bCs/>
          <w:sz w:val="24"/>
          <w:szCs w:val="24"/>
          <w:shd w:val="clear" w:color="auto" w:fill="C6D9F1" w:themeFill="text2" w:themeFillTint="33"/>
        </w:rPr>
        <w:t>E</w:t>
      </w:r>
      <w:r w:rsidR="00584F68">
        <w:rPr>
          <w:rFonts w:ascii="Times New Roman" w:hAnsi="Times New Roman" w:cs="Times New Roman"/>
          <w:b/>
          <w:bCs/>
          <w:sz w:val="24"/>
          <w:szCs w:val="24"/>
          <w:shd w:val="clear" w:color="auto" w:fill="C6D9F1" w:themeFill="text2" w:themeFillTint="33"/>
        </w:rPr>
        <w:t>xam</w:t>
      </w:r>
    </w:p>
    <w:p w:rsidR="008B71F8" w:rsidRDefault="008B71F8" w:rsidP="008B71F8">
      <w:pPr>
        <w:autoSpaceDE w:val="0"/>
        <w:autoSpaceDN w:val="0"/>
        <w:bidi w:val="0"/>
        <w:adjustRightInd w:val="0"/>
        <w:spacing w:after="0" w:line="240" w:lineRule="auto"/>
        <w:jc w:val="both"/>
        <w:rPr>
          <w:rFonts w:ascii="Times New Roman" w:hAnsi="Times New Roman" w:cs="Times New Roman"/>
          <w:sz w:val="24"/>
          <w:szCs w:val="24"/>
        </w:rPr>
      </w:pPr>
      <w:r w:rsidRPr="00221AD4">
        <w:rPr>
          <w:rFonts w:ascii="Times New Roman" w:hAnsi="Times New Roman" w:cs="Times New Roman"/>
          <w:sz w:val="24"/>
          <w:szCs w:val="24"/>
        </w:rPr>
        <w:t>In the event of exceptional circumstances that make it impossible for a student to be present for a</w:t>
      </w:r>
      <w:r>
        <w:rPr>
          <w:rFonts w:ascii="Times New Roman" w:hAnsi="Times New Roman" w:cs="Times New Roman"/>
          <w:sz w:val="24"/>
          <w:szCs w:val="24"/>
        </w:rPr>
        <w:t xml:space="preserve"> </w:t>
      </w:r>
      <w:r w:rsidRPr="00221AD4">
        <w:rPr>
          <w:rFonts w:ascii="Times New Roman" w:hAnsi="Times New Roman" w:cs="Times New Roman"/>
          <w:sz w:val="24"/>
          <w:szCs w:val="24"/>
        </w:rPr>
        <w:t xml:space="preserve">scheduled test, it is the responsibility of the student to notify the </w:t>
      </w:r>
      <w:r>
        <w:rPr>
          <w:rFonts w:ascii="Times New Roman" w:hAnsi="Times New Roman" w:cs="Times New Roman"/>
          <w:sz w:val="24"/>
          <w:szCs w:val="24"/>
        </w:rPr>
        <w:t>teacher</w:t>
      </w:r>
      <w:r w:rsidRPr="00221AD4">
        <w:rPr>
          <w:rFonts w:ascii="Times New Roman" w:hAnsi="Times New Roman" w:cs="Times New Roman"/>
          <w:sz w:val="24"/>
          <w:szCs w:val="24"/>
        </w:rPr>
        <w:t xml:space="preserve"> prior to exam time. Makeup</w:t>
      </w:r>
      <w:r>
        <w:rPr>
          <w:rFonts w:ascii="Times New Roman" w:hAnsi="Times New Roman" w:cs="Times New Roman"/>
          <w:sz w:val="24"/>
          <w:szCs w:val="24"/>
        </w:rPr>
        <w:t xml:space="preserve"> </w:t>
      </w:r>
      <w:r w:rsidRPr="00221AD4">
        <w:rPr>
          <w:rFonts w:ascii="Times New Roman" w:hAnsi="Times New Roman" w:cs="Times New Roman"/>
          <w:sz w:val="24"/>
          <w:szCs w:val="24"/>
        </w:rPr>
        <w:t>exams must be scheduled within one week of the original scheduled exam. Alternate forms of the</w:t>
      </w:r>
      <w:r>
        <w:rPr>
          <w:rFonts w:ascii="Times New Roman" w:hAnsi="Times New Roman" w:cs="Times New Roman"/>
          <w:sz w:val="24"/>
          <w:szCs w:val="24"/>
        </w:rPr>
        <w:t xml:space="preserve"> </w:t>
      </w:r>
      <w:r w:rsidRPr="00221AD4">
        <w:rPr>
          <w:rFonts w:ascii="Times New Roman" w:hAnsi="Times New Roman" w:cs="Times New Roman"/>
          <w:sz w:val="24"/>
          <w:szCs w:val="24"/>
        </w:rPr>
        <w:t>examination may be utilized in the make-up exam.</w:t>
      </w:r>
    </w:p>
    <w:p w:rsidR="008B71F8" w:rsidRDefault="008B71F8" w:rsidP="008B71F8">
      <w:pPr>
        <w:autoSpaceDE w:val="0"/>
        <w:autoSpaceDN w:val="0"/>
        <w:bidi w:val="0"/>
        <w:adjustRightInd w:val="0"/>
        <w:spacing w:after="0" w:line="240" w:lineRule="auto"/>
        <w:jc w:val="both"/>
        <w:rPr>
          <w:rFonts w:ascii="Times New Roman" w:hAnsi="Times New Roman" w:cs="Times New Roman"/>
          <w:sz w:val="24"/>
          <w:szCs w:val="24"/>
        </w:rPr>
      </w:pPr>
    </w:p>
    <w:p w:rsidR="001A6059" w:rsidRDefault="001A6059" w:rsidP="001A6059">
      <w:pPr>
        <w:autoSpaceDE w:val="0"/>
        <w:autoSpaceDN w:val="0"/>
        <w:bidi w:val="0"/>
        <w:adjustRightInd w:val="0"/>
        <w:spacing w:after="0" w:line="240" w:lineRule="auto"/>
        <w:jc w:val="both"/>
        <w:rPr>
          <w:rFonts w:ascii="Times New Roman" w:hAnsi="Times New Roman" w:cs="Times New Roman"/>
          <w:b/>
          <w:bCs/>
          <w:sz w:val="24"/>
          <w:szCs w:val="24"/>
          <w:shd w:val="clear" w:color="auto" w:fill="B8CCE4" w:themeFill="accent1" w:themeFillTint="66"/>
        </w:rPr>
      </w:pPr>
      <w:r w:rsidRPr="000B7AFE">
        <w:rPr>
          <w:rFonts w:ascii="Times New Roman" w:hAnsi="Times New Roman" w:cs="Times New Roman"/>
          <w:b/>
          <w:bCs/>
          <w:sz w:val="24"/>
          <w:szCs w:val="24"/>
          <w:shd w:val="clear" w:color="auto" w:fill="B8CCE4" w:themeFill="accent1" w:themeFillTint="66"/>
        </w:rPr>
        <w:t>Course Requirement and Evaluation:</w:t>
      </w:r>
    </w:p>
    <w:p w:rsidR="000B7AFE" w:rsidRPr="00EE5A7B" w:rsidRDefault="000B7AFE" w:rsidP="00DD4AAF">
      <w:pPr>
        <w:bidi w:val="0"/>
        <w:spacing w:after="0" w:line="240" w:lineRule="auto"/>
        <w:ind w:right="-64"/>
        <w:rPr>
          <w:rFonts w:ascii="Times New Roman" w:hAnsi="Times New Roman" w:cs="Times New Roman"/>
          <w:sz w:val="24"/>
          <w:szCs w:val="24"/>
        </w:rPr>
      </w:pPr>
      <w:r w:rsidRPr="00EE5A7B">
        <w:rPr>
          <w:rFonts w:ascii="Times New Roman" w:hAnsi="Times New Roman" w:cs="Times New Roman"/>
          <w:sz w:val="24"/>
          <w:szCs w:val="24"/>
        </w:rPr>
        <w:t>Some assignments will be performed in order to gain a concrete understanding of the major topics. Students should expect to have a quiz each lecture.</w:t>
      </w:r>
    </w:p>
    <w:p w:rsidR="001A6059" w:rsidRPr="00221AD4" w:rsidRDefault="001A6059" w:rsidP="001A6059">
      <w:pPr>
        <w:autoSpaceDE w:val="0"/>
        <w:autoSpaceDN w:val="0"/>
        <w:bidi w:val="0"/>
        <w:adjustRightInd w:val="0"/>
        <w:spacing w:after="0" w:line="240" w:lineRule="auto"/>
        <w:jc w:val="both"/>
        <w:rPr>
          <w:rFonts w:ascii="Times New Roman" w:hAnsi="Times New Roman" w:cs="Times New Roman"/>
          <w:sz w:val="24"/>
          <w:szCs w:val="24"/>
        </w:rPr>
      </w:pPr>
    </w:p>
    <w:p w:rsidR="008B71F8" w:rsidRPr="0055735E" w:rsidRDefault="008B71F8" w:rsidP="00911B18">
      <w:pPr>
        <w:shd w:val="clear" w:color="auto" w:fill="FFFFFF" w:themeFill="background1"/>
        <w:autoSpaceDE w:val="0"/>
        <w:autoSpaceDN w:val="0"/>
        <w:bidi w:val="0"/>
        <w:adjustRightInd w:val="0"/>
        <w:spacing w:after="0" w:line="240" w:lineRule="auto"/>
        <w:rPr>
          <w:rFonts w:ascii="Times New Roman" w:hAnsi="Times New Roman" w:cs="Times New Roman"/>
          <w:b/>
          <w:bCs/>
          <w:sz w:val="24"/>
          <w:szCs w:val="24"/>
        </w:rPr>
      </w:pPr>
      <w:r w:rsidRPr="000B7AFE">
        <w:rPr>
          <w:rFonts w:ascii="Times New Roman" w:hAnsi="Times New Roman" w:cs="Times New Roman"/>
          <w:b/>
          <w:bCs/>
          <w:sz w:val="24"/>
          <w:szCs w:val="24"/>
          <w:shd w:val="clear" w:color="auto" w:fill="FABF8F" w:themeFill="accent6" w:themeFillTint="99"/>
        </w:rPr>
        <w:t>LATE OR MISSED WORK</w:t>
      </w:r>
    </w:p>
    <w:p w:rsidR="008B71F8" w:rsidRPr="0055735E" w:rsidRDefault="008B71F8" w:rsidP="00DD4AAF">
      <w:pPr>
        <w:autoSpaceDE w:val="0"/>
        <w:autoSpaceDN w:val="0"/>
        <w:bidi w:val="0"/>
        <w:adjustRightInd w:val="0"/>
        <w:spacing w:after="0" w:line="240" w:lineRule="auto"/>
        <w:jc w:val="both"/>
        <w:rPr>
          <w:rFonts w:ascii="Times New Roman" w:eastAsia="Times New Roman" w:hAnsi="Times New Roman" w:cs="Times New Roman"/>
          <w:b/>
          <w:bCs/>
          <w:i/>
          <w:iCs/>
          <w:sz w:val="24"/>
          <w:szCs w:val="24"/>
          <w:u w:val="single"/>
        </w:rPr>
      </w:pPr>
      <w:r w:rsidRPr="0055735E">
        <w:rPr>
          <w:rFonts w:ascii="Times New Roman" w:hAnsi="Times New Roman" w:cs="Times New Roman"/>
          <w:sz w:val="24"/>
          <w:szCs w:val="24"/>
        </w:rPr>
        <w:t>All written assignments are due the beginning of the class and must be submitted as hard copies. Up</w:t>
      </w:r>
      <w:r>
        <w:rPr>
          <w:rFonts w:ascii="Times New Roman" w:hAnsi="Times New Roman" w:cs="Times New Roman"/>
          <w:sz w:val="24"/>
          <w:szCs w:val="24"/>
        </w:rPr>
        <w:t xml:space="preserve"> </w:t>
      </w:r>
      <w:r w:rsidRPr="0055735E">
        <w:rPr>
          <w:rFonts w:ascii="Times New Roman" w:hAnsi="Times New Roman" w:cs="Times New Roman"/>
          <w:sz w:val="24"/>
          <w:szCs w:val="24"/>
        </w:rPr>
        <w:t>to 5 points will be deducted for each day that a written assignment is submitted past the due date,</w:t>
      </w:r>
      <w:r>
        <w:rPr>
          <w:rFonts w:ascii="Times New Roman" w:hAnsi="Times New Roman" w:cs="Times New Roman"/>
          <w:sz w:val="24"/>
          <w:szCs w:val="24"/>
        </w:rPr>
        <w:t xml:space="preserve"> </w:t>
      </w:r>
      <w:r w:rsidRPr="0055735E">
        <w:rPr>
          <w:rFonts w:ascii="Times New Roman" w:hAnsi="Times New Roman" w:cs="Times New Roman"/>
          <w:sz w:val="24"/>
          <w:szCs w:val="24"/>
        </w:rPr>
        <w:t>including holidays and weekends. Up to 10 points will be deducted for papers that do not comply</w:t>
      </w:r>
      <w:r>
        <w:rPr>
          <w:rFonts w:ascii="Times New Roman" w:hAnsi="Times New Roman" w:cs="Times New Roman"/>
          <w:sz w:val="24"/>
          <w:szCs w:val="24"/>
        </w:rPr>
        <w:t xml:space="preserve"> </w:t>
      </w:r>
      <w:r w:rsidRPr="0055735E">
        <w:rPr>
          <w:rFonts w:ascii="Times New Roman" w:hAnsi="Times New Roman" w:cs="Times New Roman"/>
          <w:sz w:val="24"/>
          <w:szCs w:val="24"/>
        </w:rPr>
        <w:t>with the page requirements.</w:t>
      </w:r>
    </w:p>
    <w:p w:rsidR="008D7AB5" w:rsidRDefault="000B7AFE" w:rsidP="008D7AB5">
      <w:pPr>
        <w:bidi w:val="0"/>
        <w:spacing w:after="0" w:line="240" w:lineRule="auto"/>
        <w:ind w:right="-908"/>
        <w:rPr>
          <w:rFonts w:ascii="Times New Roman" w:hAnsi="Times New Roman" w:cs="Times New Roman"/>
        </w:rPr>
      </w:pPr>
      <w:r>
        <w:rPr>
          <w:rFonts w:ascii="Times New Roman" w:hAnsi="Times New Roman" w:cs="Times New Roman"/>
          <w:b/>
          <w:bCs/>
          <w:sz w:val="24"/>
          <w:szCs w:val="24"/>
        </w:rPr>
        <w:t xml:space="preserve">   </w:t>
      </w:r>
    </w:p>
    <w:p w:rsidR="009F1F10" w:rsidRDefault="009F1F10" w:rsidP="00236918">
      <w:pPr>
        <w:shd w:val="clear" w:color="auto" w:fill="FFFFFF" w:themeFill="background1"/>
        <w:bidi w:val="0"/>
        <w:spacing w:after="0" w:line="240" w:lineRule="auto"/>
        <w:ind w:right="-908"/>
        <w:rPr>
          <w:rFonts w:ascii="Times New Roman" w:hAnsi="Times New Roman" w:cs="Times New Roman"/>
          <w:b/>
          <w:bCs/>
          <w:sz w:val="26"/>
          <w:szCs w:val="26"/>
        </w:rPr>
      </w:pPr>
      <w:r w:rsidRPr="004168AA">
        <w:rPr>
          <w:rFonts w:ascii="Times New Roman" w:hAnsi="Times New Roman" w:cs="Times New Roman"/>
          <w:b/>
          <w:bCs/>
          <w:sz w:val="26"/>
          <w:szCs w:val="26"/>
          <w:shd w:val="clear" w:color="auto" w:fill="E5DFEC" w:themeFill="accent4" w:themeFillTint="33"/>
        </w:rPr>
        <w:t>Student's Grades will be based on the following:</w:t>
      </w:r>
    </w:p>
    <w:p w:rsidR="00236918" w:rsidRDefault="00236918" w:rsidP="00236918">
      <w:pPr>
        <w:shd w:val="clear" w:color="auto" w:fill="FFFFFF" w:themeFill="background1"/>
        <w:bidi w:val="0"/>
        <w:spacing w:after="0" w:line="240" w:lineRule="auto"/>
        <w:ind w:right="-908"/>
        <w:rPr>
          <w:rFonts w:ascii="Times New Roman" w:hAnsi="Times New Roman" w:cs="Times New Roman"/>
          <w:b/>
          <w:bCs/>
          <w:sz w:val="26"/>
          <w:szCs w:val="26"/>
        </w:rPr>
      </w:pPr>
    </w:p>
    <w:tbl>
      <w:tblPr>
        <w:tblW w:w="993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4044"/>
        <w:gridCol w:w="987"/>
        <w:gridCol w:w="2012"/>
        <w:gridCol w:w="1890"/>
      </w:tblGrid>
      <w:tr w:rsidR="00F74D28" w:rsidTr="006A347E">
        <w:trPr>
          <w:jc w:val="center"/>
        </w:trPr>
        <w:tc>
          <w:tcPr>
            <w:tcW w:w="999" w:type="dxa"/>
          </w:tcPr>
          <w:p w:rsidR="00F74D28" w:rsidRPr="009F1F10" w:rsidRDefault="00F74D28" w:rsidP="008D7AB5">
            <w:pPr>
              <w:bidi w:val="0"/>
              <w:spacing w:before="100" w:beforeAutospacing="1" w:after="100" w:afterAutospacing="1"/>
              <w:rPr>
                <w:rFonts w:ascii="Times New Roman" w:hAnsi="Times New Roman" w:cs="Times New Roman"/>
                <w:b/>
                <w:bCs/>
              </w:rPr>
            </w:pPr>
            <w:r w:rsidRPr="009F1F10">
              <w:rPr>
                <w:rFonts w:ascii="Times New Roman" w:hAnsi="Times New Roman" w:cs="Times New Roman"/>
                <w:b/>
                <w:bCs/>
              </w:rPr>
              <w:t>Number</w:t>
            </w:r>
          </w:p>
        </w:tc>
        <w:tc>
          <w:tcPr>
            <w:tcW w:w="4044" w:type="dxa"/>
          </w:tcPr>
          <w:p w:rsidR="00F74D28" w:rsidRPr="009F1F10" w:rsidRDefault="00F74D28" w:rsidP="008D7AB5">
            <w:pPr>
              <w:bidi w:val="0"/>
              <w:spacing w:before="100" w:beforeAutospacing="1" w:after="100" w:afterAutospacing="1"/>
              <w:rPr>
                <w:rFonts w:ascii="Times New Roman" w:hAnsi="Times New Roman" w:cs="Times New Roman"/>
                <w:b/>
                <w:bCs/>
              </w:rPr>
            </w:pPr>
            <w:r w:rsidRPr="009F1F10">
              <w:rPr>
                <w:rFonts w:ascii="Times New Roman" w:hAnsi="Times New Roman" w:cs="Times New Roman"/>
                <w:b/>
                <w:bCs/>
              </w:rPr>
              <w:t>Item</w:t>
            </w:r>
          </w:p>
        </w:tc>
        <w:tc>
          <w:tcPr>
            <w:tcW w:w="987" w:type="dxa"/>
          </w:tcPr>
          <w:p w:rsidR="00F74D28" w:rsidRPr="009F1F10" w:rsidRDefault="00F74D28" w:rsidP="008D7AB5">
            <w:pPr>
              <w:bidi w:val="0"/>
              <w:spacing w:before="100" w:beforeAutospacing="1" w:after="100" w:afterAutospacing="1"/>
              <w:rPr>
                <w:rFonts w:ascii="Times New Roman" w:hAnsi="Times New Roman" w:cs="Times New Roman"/>
                <w:b/>
                <w:bCs/>
              </w:rPr>
            </w:pPr>
            <w:r w:rsidRPr="009F1F10">
              <w:rPr>
                <w:rFonts w:ascii="Times New Roman" w:hAnsi="Times New Roman" w:cs="Times New Roman"/>
                <w:b/>
                <w:bCs/>
              </w:rPr>
              <w:t>Grade</w:t>
            </w:r>
          </w:p>
        </w:tc>
        <w:tc>
          <w:tcPr>
            <w:tcW w:w="2012" w:type="dxa"/>
          </w:tcPr>
          <w:p w:rsidR="008670D8" w:rsidRPr="009F1F10" w:rsidRDefault="008670D8" w:rsidP="008670D8">
            <w:pPr>
              <w:bidi w:val="0"/>
              <w:spacing w:before="100" w:beforeAutospacing="1" w:after="100" w:afterAutospacing="1"/>
              <w:jc w:val="center"/>
              <w:rPr>
                <w:rFonts w:ascii="Times New Roman" w:hAnsi="Times New Roman" w:cs="Times New Roman"/>
                <w:b/>
                <w:bCs/>
              </w:rPr>
            </w:pPr>
            <w:r>
              <w:rPr>
                <w:rFonts w:ascii="Times New Roman" w:hAnsi="Times New Roman" w:cs="Times New Roman"/>
                <w:b/>
                <w:bCs/>
              </w:rPr>
              <w:t>The Assessment methods</w:t>
            </w:r>
          </w:p>
        </w:tc>
        <w:tc>
          <w:tcPr>
            <w:tcW w:w="1890" w:type="dxa"/>
          </w:tcPr>
          <w:p w:rsidR="00F74D28" w:rsidRPr="009F1F10" w:rsidRDefault="00F74D28" w:rsidP="009F1F10">
            <w:pPr>
              <w:bidi w:val="0"/>
              <w:spacing w:before="100" w:beforeAutospacing="1" w:after="100" w:afterAutospacing="1"/>
              <w:jc w:val="center"/>
              <w:rPr>
                <w:rFonts w:ascii="Times New Roman" w:hAnsi="Times New Roman" w:cs="Times New Roman"/>
                <w:b/>
                <w:bCs/>
              </w:rPr>
            </w:pPr>
            <w:r w:rsidRPr="009F1F10">
              <w:rPr>
                <w:rFonts w:ascii="Times New Roman" w:hAnsi="Times New Roman" w:cs="Times New Roman"/>
                <w:b/>
                <w:bCs/>
              </w:rPr>
              <w:t>Date of Accomplishment</w:t>
            </w:r>
          </w:p>
        </w:tc>
      </w:tr>
      <w:tr w:rsidR="00F74D28" w:rsidTr="006A347E">
        <w:trPr>
          <w:jc w:val="center"/>
        </w:trPr>
        <w:tc>
          <w:tcPr>
            <w:tcW w:w="999" w:type="dxa"/>
          </w:tcPr>
          <w:p w:rsidR="00F74D28" w:rsidRPr="00AF32DF" w:rsidRDefault="00F74D28" w:rsidP="008D7AB5">
            <w:pPr>
              <w:bidi w:val="0"/>
              <w:spacing w:before="100" w:beforeAutospacing="1" w:after="100" w:afterAutospacing="1"/>
              <w:jc w:val="center"/>
              <w:rPr>
                <w:rFonts w:ascii="Times New Roman" w:hAnsi="Times New Roman" w:cs="Times New Roman"/>
                <w:b/>
                <w:bCs/>
              </w:rPr>
            </w:pPr>
            <w:r w:rsidRPr="00AF32DF">
              <w:rPr>
                <w:rFonts w:ascii="Times New Roman" w:hAnsi="Times New Roman" w:cs="Times New Roman"/>
                <w:b/>
                <w:bCs/>
              </w:rPr>
              <w:t>1</w:t>
            </w:r>
          </w:p>
        </w:tc>
        <w:tc>
          <w:tcPr>
            <w:tcW w:w="4044" w:type="dxa"/>
          </w:tcPr>
          <w:p w:rsidR="00F74D28" w:rsidRPr="00080404" w:rsidRDefault="00F74D28" w:rsidP="008D7AB5">
            <w:pPr>
              <w:bidi w:val="0"/>
              <w:spacing w:after="0"/>
              <w:rPr>
                <w:rFonts w:ascii="Times New Roman" w:hAnsi="Times New Roman" w:cs="Times New Roman"/>
              </w:rPr>
            </w:pPr>
            <w:r w:rsidRPr="00080404">
              <w:rPr>
                <w:rFonts w:ascii="Times New Roman" w:hAnsi="Times New Roman" w:cs="Times New Roman"/>
              </w:rPr>
              <w:t>First  Exam</w:t>
            </w:r>
          </w:p>
        </w:tc>
        <w:tc>
          <w:tcPr>
            <w:tcW w:w="987" w:type="dxa"/>
          </w:tcPr>
          <w:p w:rsidR="00F74D28" w:rsidRPr="00080404" w:rsidRDefault="00F74D28" w:rsidP="008D7AB5">
            <w:pPr>
              <w:bidi w:val="0"/>
              <w:spacing w:after="0"/>
              <w:jc w:val="center"/>
              <w:rPr>
                <w:rFonts w:ascii="Times New Roman" w:hAnsi="Times New Roman" w:cs="Times New Roman"/>
              </w:rPr>
            </w:pPr>
            <w:r>
              <w:rPr>
                <w:rFonts w:ascii="Times New Roman" w:hAnsi="Times New Roman" w:cs="Times New Roman"/>
              </w:rPr>
              <w:t>20%</w:t>
            </w:r>
          </w:p>
        </w:tc>
        <w:tc>
          <w:tcPr>
            <w:tcW w:w="2012" w:type="dxa"/>
          </w:tcPr>
          <w:p w:rsidR="00F74D28" w:rsidRPr="00703F8F" w:rsidRDefault="00703F8F" w:rsidP="008D7AB5">
            <w:pPr>
              <w:bidi w:val="0"/>
              <w:spacing w:before="100" w:beforeAutospacing="1" w:after="100" w:afterAutospacing="1"/>
              <w:jc w:val="center"/>
              <w:rPr>
                <w:rFonts w:ascii="Times New Roman" w:hAnsi="Times New Roman" w:cs="Times New Roman"/>
                <w:i/>
                <w:iCs/>
              </w:rPr>
            </w:pPr>
            <w:r w:rsidRPr="00703F8F">
              <w:rPr>
                <w:rFonts w:ascii="Times New Roman" w:hAnsi="Times New Roman" w:cs="Times New Roman"/>
                <w:i/>
                <w:iCs/>
              </w:rPr>
              <w:t>Written exam</w:t>
            </w:r>
          </w:p>
        </w:tc>
        <w:tc>
          <w:tcPr>
            <w:tcW w:w="1890" w:type="dxa"/>
          </w:tcPr>
          <w:p w:rsidR="00F74D28" w:rsidRPr="004636C4" w:rsidRDefault="00F74D28" w:rsidP="008D7AB5">
            <w:pPr>
              <w:bidi w:val="0"/>
              <w:spacing w:before="100" w:beforeAutospacing="1" w:after="100" w:afterAutospacing="1"/>
              <w:jc w:val="center"/>
            </w:pPr>
          </w:p>
        </w:tc>
      </w:tr>
      <w:tr w:rsidR="00F74D28" w:rsidTr="006A347E">
        <w:trPr>
          <w:jc w:val="center"/>
        </w:trPr>
        <w:tc>
          <w:tcPr>
            <w:tcW w:w="999" w:type="dxa"/>
          </w:tcPr>
          <w:p w:rsidR="00F74D28" w:rsidRPr="00AF32DF" w:rsidRDefault="00F74D28" w:rsidP="008D7AB5">
            <w:pPr>
              <w:bidi w:val="0"/>
              <w:spacing w:before="100" w:beforeAutospacing="1" w:after="100" w:afterAutospacing="1"/>
              <w:jc w:val="center"/>
              <w:rPr>
                <w:rFonts w:ascii="Times New Roman" w:hAnsi="Times New Roman" w:cs="Times New Roman"/>
                <w:b/>
                <w:bCs/>
              </w:rPr>
            </w:pPr>
            <w:r w:rsidRPr="00AF32DF">
              <w:rPr>
                <w:rFonts w:ascii="Times New Roman" w:hAnsi="Times New Roman" w:cs="Times New Roman"/>
                <w:b/>
                <w:bCs/>
              </w:rPr>
              <w:t>2</w:t>
            </w:r>
          </w:p>
        </w:tc>
        <w:tc>
          <w:tcPr>
            <w:tcW w:w="4044" w:type="dxa"/>
          </w:tcPr>
          <w:p w:rsidR="00F74D28" w:rsidRPr="00080404" w:rsidRDefault="00F74D28" w:rsidP="008D7AB5">
            <w:pPr>
              <w:bidi w:val="0"/>
              <w:spacing w:after="0"/>
              <w:rPr>
                <w:rFonts w:ascii="Times New Roman" w:hAnsi="Times New Roman" w:cs="Times New Roman"/>
              </w:rPr>
            </w:pPr>
            <w:r w:rsidRPr="00080404">
              <w:rPr>
                <w:rFonts w:ascii="Times New Roman" w:hAnsi="Times New Roman" w:cs="Times New Roman"/>
              </w:rPr>
              <w:t>Second Exam</w:t>
            </w:r>
          </w:p>
        </w:tc>
        <w:tc>
          <w:tcPr>
            <w:tcW w:w="987" w:type="dxa"/>
          </w:tcPr>
          <w:p w:rsidR="00F74D28" w:rsidRPr="00080404" w:rsidRDefault="00F74D28" w:rsidP="006A347E">
            <w:pPr>
              <w:bidi w:val="0"/>
              <w:spacing w:after="0"/>
              <w:jc w:val="center"/>
              <w:rPr>
                <w:rFonts w:ascii="Times New Roman" w:hAnsi="Times New Roman" w:cs="Times New Roman"/>
              </w:rPr>
            </w:pPr>
            <w:r w:rsidRPr="00080404">
              <w:rPr>
                <w:rFonts w:ascii="Times New Roman" w:hAnsi="Times New Roman" w:cs="Times New Roman"/>
              </w:rPr>
              <w:t>2</w:t>
            </w:r>
            <w:r w:rsidR="006A347E">
              <w:rPr>
                <w:rFonts w:ascii="Times New Roman" w:hAnsi="Times New Roman" w:cs="Times New Roman"/>
              </w:rPr>
              <w:t>0</w:t>
            </w:r>
            <w:r>
              <w:rPr>
                <w:rFonts w:ascii="Times New Roman" w:hAnsi="Times New Roman" w:cs="Times New Roman"/>
              </w:rPr>
              <w:t>%</w:t>
            </w:r>
          </w:p>
        </w:tc>
        <w:tc>
          <w:tcPr>
            <w:tcW w:w="2012" w:type="dxa"/>
          </w:tcPr>
          <w:p w:rsidR="00F74D28" w:rsidRPr="00703F8F" w:rsidRDefault="00703F8F" w:rsidP="008D7AB5">
            <w:pPr>
              <w:bidi w:val="0"/>
              <w:spacing w:before="100" w:beforeAutospacing="1" w:after="100" w:afterAutospacing="1"/>
              <w:jc w:val="center"/>
              <w:rPr>
                <w:rFonts w:ascii="Times New Roman" w:hAnsi="Times New Roman" w:cs="Times New Roman"/>
                <w:i/>
                <w:iCs/>
              </w:rPr>
            </w:pPr>
            <w:r w:rsidRPr="00703F8F">
              <w:rPr>
                <w:rFonts w:ascii="Times New Roman" w:hAnsi="Times New Roman" w:cs="Times New Roman"/>
                <w:i/>
                <w:iCs/>
              </w:rPr>
              <w:t>Written exam</w:t>
            </w:r>
          </w:p>
        </w:tc>
        <w:tc>
          <w:tcPr>
            <w:tcW w:w="1890" w:type="dxa"/>
          </w:tcPr>
          <w:p w:rsidR="00F74D28" w:rsidRPr="00435FE2" w:rsidRDefault="00F74D28" w:rsidP="008D7AB5">
            <w:pPr>
              <w:bidi w:val="0"/>
              <w:spacing w:before="100" w:beforeAutospacing="1" w:after="100" w:afterAutospacing="1"/>
              <w:jc w:val="center"/>
            </w:pPr>
          </w:p>
        </w:tc>
      </w:tr>
      <w:tr w:rsidR="00F74D28" w:rsidTr="006A347E">
        <w:trPr>
          <w:jc w:val="center"/>
        </w:trPr>
        <w:tc>
          <w:tcPr>
            <w:tcW w:w="999" w:type="dxa"/>
          </w:tcPr>
          <w:p w:rsidR="00F74D28" w:rsidRPr="00AF32DF" w:rsidRDefault="00F74D28" w:rsidP="008D7AB5">
            <w:pPr>
              <w:bidi w:val="0"/>
              <w:spacing w:before="100" w:beforeAutospacing="1" w:after="100" w:afterAutospacing="1"/>
              <w:jc w:val="center"/>
              <w:rPr>
                <w:rFonts w:ascii="Times New Roman" w:hAnsi="Times New Roman" w:cs="Times New Roman"/>
                <w:b/>
                <w:bCs/>
              </w:rPr>
            </w:pPr>
            <w:r w:rsidRPr="00AF32DF">
              <w:rPr>
                <w:rFonts w:ascii="Times New Roman" w:hAnsi="Times New Roman" w:cs="Times New Roman"/>
                <w:b/>
                <w:bCs/>
              </w:rPr>
              <w:t>3</w:t>
            </w:r>
          </w:p>
        </w:tc>
        <w:tc>
          <w:tcPr>
            <w:tcW w:w="4044" w:type="dxa"/>
          </w:tcPr>
          <w:p w:rsidR="00F74D28" w:rsidRPr="00080404" w:rsidRDefault="00F74D28" w:rsidP="008F5DCE">
            <w:pPr>
              <w:bidi w:val="0"/>
              <w:spacing w:after="0"/>
              <w:rPr>
                <w:rFonts w:ascii="Times New Roman" w:hAnsi="Times New Roman" w:cs="Times New Roman"/>
              </w:rPr>
            </w:pPr>
            <w:r w:rsidRPr="00080404">
              <w:rPr>
                <w:rFonts w:ascii="Times New Roman" w:hAnsi="Times New Roman" w:cs="Times New Roman"/>
              </w:rPr>
              <w:t>Homework and  quizzes, presentation</w:t>
            </w:r>
            <w:r w:rsidR="008F5DCE">
              <w:rPr>
                <w:rFonts w:ascii="Times New Roman" w:hAnsi="Times New Roman" w:cs="Times New Roman"/>
              </w:rPr>
              <w:t xml:space="preserve"> and</w:t>
            </w:r>
            <w:r>
              <w:rPr>
                <w:rFonts w:ascii="Times New Roman" w:hAnsi="Times New Roman" w:cs="Times New Roman"/>
              </w:rPr>
              <w:t xml:space="preserve"> individual assignment</w:t>
            </w:r>
          </w:p>
        </w:tc>
        <w:tc>
          <w:tcPr>
            <w:tcW w:w="987" w:type="dxa"/>
          </w:tcPr>
          <w:p w:rsidR="00F74D28" w:rsidRPr="00080404" w:rsidRDefault="006A347E" w:rsidP="008D7AB5">
            <w:pPr>
              <w:bidi w:val="0"/>
              <w:spacing w:after="0"/>
              <w:jc w:val="center"/>
              <w:rPr>
                <w:rFonts w:ascii="Times New Roman" w:hAnsi="Times New Roman" w:cs="Times New Roman"/>
              </w:rPr>
            </w:pPr>
            <w:r>
              <w:rPr>
                <w:rFonts w:ascii="Times New Roman" w:hAnsi="Times New Roman" w:cs="Times New Roman"/>
              </w:rPr>
              <w:t>5</w:t>
            </w:r>
            <w:r w:rsidR="00F74D28">
              <w:rPr>
                <w:rFonts w:ascii="Times New Roman" w:hAnsi="Times New Roman" w:cs="Times New Roman"/>
              </w:rPr>
              <w:t>%</w:t>
            </w:r>
          </w:p>
        </w:tc>
        <w:tc>
          <w:tcPr>
            <w:tcW w:w="2012" w:type="dxa"/>
          </w:tcPr>
          <w:p w:rsidR="005D221F" w:rsidRDefault="00A31410" w:rsidP="005D221F">
            <w:pPr>
              <w:bidi w:val="0"/>
              <w:spacing w:after="0" w:line="240" w:lineRule="auto"/>
              <w:jc w:val="center"/>
              <w:rPr>
                <w:rFonts w:ascii="Times New Roman" w:hAnsi="Times New Roman" w:cs="Times New Roman"/>
                <w:i/>
                <w:iCs/>
              </w:rPr>
            </w:pPr>
            <w:r w:rsidRPr="00141671">
              <w:rPr>
                <w:rFonts w:ascii="Times New Roman" w:hAnsi="Times New Roman" w:cs="Times New Roman"/>
                <w:i/>
                <w:iCs/>
              </w:rPr>
              <w:t xml:space="preserve">Provide </w:t>
            </w:r>
            <w:r w:rsidR="005D221F" w:rsidRPr="00703F8F">
              <w:rPr>
                <w:rFonts w:ascii="Times New Roman" w:hAnsi="Times New Roman" w:cs="Times New Roman"/>
                <w:i/>
                <w:iCs/>
              </w:rPr>
              <w:t>Written</w:t>
            </w:r>
            <w:r w:rsidR="005D221F" w:rsidRPr="00141671">
              <w:rPr>
                <w:rFonts w:ascii="Times New Roman" w:hAnsi="Times New Roman" w:cs="Times New Roman"/>
                <w:i/>
                <w:iCs/>
              </w:rPr>
              <w:t xml:space="preserve"> </w:t>
            </w:r>
            <w:r w:rsidRPr="00141671">
              <w:rPr>
                <w:rFonts w:ascii="Times New Roman" w:hAnsi="Times New Roman" w:cs="Times New Roman"/>
                <w:i/>
                <w:iCs/>
              </w:rPr>
              <w:t>paper</w:t>
            </w:r>
            <w:r w:rsidR="00141671" w:rsidRPr="00141671">
              <w:rPr>
                <w:rFonts w:ascii="Times New Roman" w:hAnsi="Times New Roman" w:cs="Times New Roman"/>
                <w:i/>
                <w:iCs/>
              </w:rPr>
              <w:t xml:space="preserve"> </w:t>
            </w:r>
          </w:p>
          <w:p w:rsidR="00F74D28" w:rsidRPr="00703F8F" w:rsidRDefault="00141671" w:rsidP="005D221F">
            <w:pPr>
              <w:bidi w:val="0"/>
              <w:spacing w:after="0" w:line="240" w:lineRule="auto"/>
              <w:jc w:val="center"/>
              <w:rPr>
                <w:rFonts w:ascii="Times New Roman" w:hAnsi="Times New Roman" w:cs="Times New Roman"/>
                <w:i/>
                <w:iCs/>
              </w:rPr>
            </w:pPr>
            <w:r w:rsidRPr="00141671">
              <w:rPr>
                <w:rFonts w:ascii="Times New Roman" w:hAnsi="Times New Roman" w:cs="Times New Roman"/>
                <w:i/>
                <w:iCs/>
              </w:rPr>
              <w:t>Short Written Assignments</w:t>
            </w:r>
            <w:r w:rsidR="00A31410">
              <w:rPr>
                <w:rFonts w:ascii="Times New Roman" w:hAnsi="Times New Roman" w:cs="Times New Roman"/>
                <w:i/>
                <w:iCs/>
              </w:rPr>
              <w:t xml:space="preserve"> &amp;</w:t>
            </w:r>
            <w:r w:rsidR="00A31410" w:rsidRPr="00703F8F">
              <w:rPr>
                <w:rFonts w:ascii="Times New Roman" w:hAnsi="Times New Roman" w:cs="Times New Roman"/>
                <w:i/>
                <w:iCs/>
              </w:rPr>
              <w:t xml:space="preserve"> </w:t>
            </w:r>
            <w:r w:rsidR="00703F8F" w:rsidRPr="00703F8F">
              <w:rPr>
                <w:rFonts w:ascii="Times New Roman" w:hAnsi="Times New Roman" w:cs="Times New Roman"/>
                <w:i/>
                <w:iCs/>
              </w:rPr>
              <w:t xml:space="preserve">Rubric </w:t>
            </w:r>
          </w:p>
        </w:tc>
        <w:tc>
          <w:tcPr>
            <w:tcW w:w="1890" w:type="dxa"/>
          </w:tcPr>
          <w:p w:rsidR="00F74D28" w:rsidRPr="002373B2" w:rsidRDefault="00F74D28" w:rsidP="008D7AB5">
            <w:pPr>
              <w:bidi w:val="0"/>
              <w:spacing w:before="100" w:beforeAutospacing="1" w:after="100" w:afterAutospacing="1"/>
              <w:jc w:val="center"/>
            </w:pPr>
          </w:p>
        </w:tc>
      </w:tr>
      <w:tr w:rsidR="00F74D28" w:rsidTr="006A347E">
        <w:trPr>
          <w:jc w:val="center"/>
        </w:trPr>
        <w:tc>
          <w:tcPr>
            <w:tcW w:w="999" w:type="dxa"/>
          </w:tcPr>
          <w:p w:rsidR="00F74D28" w:rsidRPr="00AF32DF" w:rsidRDefault="00F74D28" w:rsidP="008D7AB5">
            <w:pPr>
              <w:bidi w:val="0"/>
              <w:spacing w:before="100" w:beforeAutospacing="1" w:after="100" w:afterAutospacing="1"/>
              <w:jc w:val="center"/>
              <w:rPr>
                <w:rFonts w:ascii="Times New Roman" w:hAnsi="Times New Roman" w:cs="Times New Roman"/>
                <w:b/>
                <w:bCs/>
              </w:rPr>
            </w:pPr>
            <w:r w:rsidRPr="00AF32DF">
              <w:rPr>
                <w:rFonts w:ascii="Times New Roman" w:hAnsi="Times New Roman" w:cs="Times New Roman"/>
                <w:b/>
                <w:bCs/>
              </w:rPr>
              <w:t>4</w:t>
            </w:r>
          </w:p>
        </w:tc>
        <w:tc>
          <w:tcPr>
            <w:tcW w:w="4044" w:type="dxa"/>
          </w:tcPr>
          <w:p w:rsidR="00F74D28" w:rsidRPr="00080404" w:rsidRDefault="008F5DCE" w:rsidP="006A347E">
            <w:pPr>
              <w:bidi w:val="0"/>
              <w:spacing w:after="0"/>
              <w:rPr>
                <w:rFonts w:ascii="Times New Roman" w:hAnsi="Times New Roman" w:cs="Times New Roman"/>
              </w:rPr>
            </w:pPr>
            <w:r>
              <w:rPr>
                <w:rFonts w:ascii="Times New Roman" w:hAnsi="Times New Roman" w:cs="Times New Roman"/>
              </w:rPr>
              <w:t>G</w:t>
            </w:r>
            <w:r w:rsidR="006A347E">
              <w:rPr>
                <w:rFonts w:ascii="Times New Roman" w:hAnsi="Times New Roman" w:cs="Times New Roman"/>
              </w:rPr>
              <w:t xml:space="preserve">roup assignment and individual assignment, </w:t>
            </w:r>
            <w:r w:rsidR="00B535AA">
              <w:rPr>
                <w:rFonts w:ascii="Times New Roman" w:hAnsi="Times New Roman" w:cs="Times New Roman"/>
              </w:rPr>
              <w:t>participation</w:t>
            </w:r>
            <w:r w:rsidR="006A347E">
              <w:rPr>
                <w:rFonts w:ascii="Times New Roman" w:hAnsi="Times New Roman" w:cs="Times New Roman"/>
              </w:rPr>
              <w:t xml:space="preserve"> and </w:t>
            </w:r>
            <w:r w:rsidR="006A347E" w:rsidRPr="00080404">
              <w:rPr>
                <w:rFonts w:ascii="Times New Roman" w:hAnsi="Times New Roman" w:cs="Times New Roman"/>
              </w:rPr>
              <w:t>presentation</w:t>
            </w:r>
          </w:p>
        </w:tc>
        <w:tc>
          <w:tcPr>
            <w:tcW w:w="987" w:type="dxa"/>
          </w:tcPr>
          <w:p w:rsidR="00F74D28" w:rsidRPr="00080404" w:rsidRDefault="006A347E" w:rsidP="008D7AB5">
            <w:pPr>
              <w:bidi w:val="0"/>
              <w:spacing w:after="0"/>
              <w:jc w:val="center"/>
              <w:rPr>
                <w:rFonts w:ascii="Times New Roman" w:hAnsi="Times New Roman" w:cs="Times New Roman"/>
              </w:rPr>
            </w:pPr>
            <w:r>
              <w:rPr>
                <w:rFonts w:ascii="Times New Roman" w:hAnsi="Times New Roman" w:cs="Times New Roman"/>
              </w:rPr>
              <w:t>15</w:t>
            </w:r>
            <w:r w:rsidR="00F74D28">
              <w:rPr>
                <w:rFonts w:ascii="Times New Roman" w:hAnsi="Times New Roman" w:cs="Times New Roman"/>
              </w:rPr>
              <w:t>%</w:t>
            </w:r>
          </w:p>
        </w:tc>
        <w:tc>
          <w:tcPr>
            <w:tcW w:w="2012" w:type="dxa"/>
          </w:tcPr>
          <w:p w:rsidR="00F74D28" w:rsidRPr="00703F8F" w:rsidRDefault="00703F8F" w:rsidP="00703F8F">
            <w:pPr>
              <w:bidi w:val="0"/>
              <w:spacing w:before="100" w:beforeAutospacing="1" w:after="100" w:afterAutospacing="1"/>
              <w:jc w:val="center"/>
              <w:rPr>
                <w:rFonts w:ascii="Times New Roman" w:hAnsi="Times New Roman" w:cs="Times New Roman"/>
                <w:i/>
                <w:iCs/>
              </w:rPr>
            </w:pPr>
            <w:r w:rsidRPr="00703F8F">
              <w:rPr>
                <w:rFonts w:ascii="Times New Roman" w:hAnsi="Times New Roman" w:cs="Times New Roman"/>
                <w:i/>
                <w:iCs/>
              </w:rPr>
              <w:t>Rubric</w:t>
            </w:r>
            <w:r w:rsidR="004F73C8">
              <w:rPr>
                <w:rFonts w:ascii="Times New Roman" w:hAnsi="Times New Roman" w:cs="Times New Roman"/>
                <w:i/>
                <w:iCs/>
              </w:rPr>
              <w:t xml:space="preserve"> and provide paper</w:t>
            </w:r>
          </w:p>
        </w:tc>
        <w:tc>
          <w:tcPr>
            <w:tcW w:w="1890" w:type="dxa"/>
          </w:tcPr>
          <w:p w:rsidR="00F74D28" w:rsidRPr="00ED1754" w:rsidRDefault="00F74D28" w:rsidP="008D7AB5">
            <w:pPr>
              <w:bidi w:val="0"/>
              <w:spacing w:before="100" w:beforeAutospacing="1" w:after="100" w:afterAutospacing="1"/>
              <w:rPr>
                <w:b/>
                <w:bCs/>
              </w:rPr>
            </w:pPr>
          </w:p>
        </w:tc>
      </w:tr>
      <w:tr w:rsidR="00F74D28" w:rsidTr="006A347E">
        <w:trPr>
          <w:jc w:val="center"/>
        </w:trPr>
        <w:tc>
          <w:tcPr>
            <w:tcW w:w="999" w:type="dxa"/>
          </w:tcPr>
          <w:p w:rsidR="00F74D28" w:rsidRPr="00AF32DF" w:rsidRDefault="00F74D28" w:rsidP="008D7AB5">
            <w:pPr>
              <w:bidi w:val="0"/>
              <w:spacing w:before="100" w:beforeAutospacing="1" w:after="100" w:afterAutospacing="1"/>
              <w:jc w:val="center"/>
              <w:rPr>
                <w:rFonts w:ascii="Times New Roman" w:hAnsi="Times New Roman" w:cs="Times New Roman"/>
                <w:b/>
                <w:bCs/>
              </w:rPr>
            </w:pPr>
            <w:r w:rsidRPr="00AF32DF">
              <w:rPr>
                <w:rFonts w:ascii="Times New Roman" w:hAnsi="Times New Roman" w:cs="Times New Roman"/>
                <w:b/>
                <w:bCs/>
              </w:rPr>
              <w:t>5</w:t>
            </w:r>
          </w:p>
        </w:tc>
        <w:tc>
          <w:tcPr>
            <w:tcW w:w="4044" w:type="dxa"/>
          </w:tcPr>
          <w:p w:rsidR="00F74D28" w:rsidRPr="00080404" w:rsidRDefault="00F74D28" w:rsidP="008D7AB5">
            <w:pPr>
              <w:bidi w:val="0"/>
              <w:spacing w:after="0"/>
              <w:rPr>
                <w:rFonts w:ascii="Times New Roman" w:hAnsi="Times New Roman" w:cs="Times New Roman"/>
              </w:rPr>
            </w:pPr>
            <w:r w:rsidRPr="00080404">
              <w:rPr>
                <w:rFonts w:ascii="Times New Roman" w:hAnsi="Times New Roman" w:cs="Times New Roman"/>
              </w:rPr>
              <w:t>Final Exam</w:t>
            </w:r>
          </w:p>
        </w:tc>
        <w:tc>
          <w:tcPr>
            <w:tcW w:w="987" w:type="dxa"/>
          </w:tcPr>
          <w:p w:rsidR="00F74D28" w:rsidRPr="00080404" w:rsidRDefault="00F74D28" w:rsidP="008D7AB5">
            <w:pPr>
              <w:bidi w:val="0"/>
              <w:spacing w:after="0"/>
              <w:jc w:val="center"/>
              <w:rPr>
                <w:rFonts w:ascii="Times New Roman" w:hAnsi="Times New Roman" w:cs="Times New Roman"/>
              </w:rPr>
            </w:pPr>
            <w:r>
              <w:rPr>
                <w:rFonts w:ascii="Times New Roman" w:hAnsi="Times New Roman" w:cs="Times New Roman"/>
              </w:rPr>
              <w:t>4</w:t>
            </w:r>
            <w:r w:rsidRPr="00080404">
              <w:rPr>
                <w:rFonts w:ascii="Times New Roman" w:hAnsi="Times New Roman" w:cs="Times New Roman"/>
              </w:rPr>
              <w:t>0</w:t>
            </w:r>
            <w:r>
              <w:rPr>
                <w:rFonts w:ascii="Times New Roman" w:hAnsi="Times New Roman" w:cs="Times New Roman"/>
              </w:rPr>
              <w:t>%</w:t>
            </w:r>
          </w:p>
        </w:tc>
        <w:tc>
          <w:tcPr>
            <w:tcW w:w="2012" w:type="dxa"/>
          </w:tcPr>
          <w:p w:rsidR="00F74D28" w:rsidRPr="00703F8F" w:rsidRDefault="00703F8F" w:rsidP="008D7AB5">
            <w:pPr>
              <w:bidi w:val="0"/>
              <w:spacing w:before="100" w:beforeAutospacing="1" w:after="100" w:afterAutospacing="1"/>
              <w:jc w:val="center"/>
              <w:rPr>
                <w:rFonts w:ascii="Times New Roman" w:hAnsi="Times New Roman" w:cs="Times New Roman"/>
                <w:i/>
                <w:iCs/>
              </w:rPr>
            </w:pPr>
            <w:r w:rsidRPr="00703F8F">
              <w:rPr>
                <w:rFonts w:ascii="Times New Roman" w:hAnsi="Times New Roman" w:cs="Times New Roman"/>
                <w:i/>
                <w:iCs/>
              </w:rPr>
              <w:t>Written exam</w:t>
            </w:r>
          </w:p>
        </w:tc>
        <w:tc>
          <w:tcPr>
            <w:tcW w:w="1890" w:type="dxa"/>
          </w:tcPr>
          <w:p w:rsidR="00F74D28" w:rsidRPr="00A731B6" w:rsidRDefault="00F74D28" w:rsidP="008D7AB5">
            <w:pPr>
              <w:bidi w:val="0"/>
              <w:spacing w:before="100" w:beforeAutospacing="1" w:after="100" w:afterAutospacing="1"/>
              <w:jc w:val="center"/>
            </w:pPr>
          </w:p>
        </w:tc>
      </w:tr>
      <w:tr w:rsidR="00F74D28" w:rsidTr="006A347E">
        <w:trPr>
          <w:jc w:val="center"/>
        </w:trPr>
        <w:tc>
          <w:tcPr>
            <w:tcW w:w="999" w:type="dxa"/>
          </w:tcPr>
          <w:p w:rsidR="00F74D28" w:rsidRDefault="00F74D28" w:rsidP="008D7AB5">
            <w:pPr>
              <w:bidi w:val="0"/>
              <w:spacing w:before="100" w:beforeAutospacing="1" w:after="100" w:afterAutospacing="1"/>
            </w:pPr>
          </w:p>
        </w:tc>
        <w:tc>
          <w:tcPr>
            <w:tcW w:w="4044" w:type="dxa"/>
          </w:tcPr>
          <w:p w:rsidR="00F74D28" w:rsidRPr="009F1F10" w:rsidRDefault="00F74D28" w:rsidP="008D7AB5">
            <w:pPr>
              <w:bidi w:val="0"/>
              <w:spacing w:before="100" w:beforeAutospacing="1" w:after="100" w:afterAutospacing="1"/>
              <w:rPr>
                <w:rFonts w:ascii="Times New Roman" w:hAnsi="Times New Roman" w:cs="Times New Roman"/>
                <w:b/>
                <w:bCs/>
                <w:i/>
                <w:iCs/>
                <w:sz w:val="26"/>
                <w:szCs w:val="26"/>
              </w:rPr>
            </w:pPr>
            <w:r w:rsidRPr="009F1F10">
              <w:rPr>
                <w:rFonts w:ascii="Times New Roman" w:hAnsi="Times New Roman" w:cs="Times New Roman"/>
                <w:b/>
                <w:bCs/>
                <w:i/>
                <w:iCs/>
                <w:sz w:val="26"/>
                <w:szCs w:val="26"/>
              </w:rPr>
              <w:t>Total Grade</w:t>
            </w:r>
          </w:p>
        </w:tc>
        <w:tc>
          <w:tcPr>
            <w:tcW w:w="987" w:type="dxa"/>
          </w:tcPr>
          <w:p w:rsidR="00F74D28" w:rsidRPr="009F1F10" w:rsidRDefault="00F74D28" w:rsidP="008D7AB5">
            <w:pPr>
              <w:bidi w:val="0"/>
              <w:spacing w:before="100" w:beforeAutospacing="1" w:after="100" w:afterAutospacing="1"/>
              <w:jc w:val="center"/>
              <w:rPr>
                <w:rFonts w:ascii="Times New Roman" w:hAnsi="Times New Roman" w:cs="Times New Roman"/>
                <w:b/>
                <w:bCs/>
                <w:i/>
                <w:iCs/>
                <w:sz w:val="26"/>
                <w:szCs w:val="26"/>
              </w:rPr>
            </w:pPr>
            <w:r w:rsidRPr="009F1F10">
              <w:rPr>
                <w:rFonts w:ascii="Times New Roman" w:hAnsi="Times New Roman" w:cs="Times New Roman"/>
                <w:b/>
                <w:bCs/>
                <w:i/>
                <w:iCs/>
                <w:sz w:val="26"/>
                <w:szCs w:val="26"/>
              </w:rPr>
              <w:t>100 %</w:t>
            </w:r>
          </w:p>
        </w:tc>
        <w:tc>
          <w:tcPr>
            <w:tcW w:w="2012" w:type="dxa"/>
          </w:tcPr>
          <w:p w:rsidR="00F74D28" w:rsidRPr="00ED1754" w:rsidRDefault="00F74D28" w:rsidP="008D7AB5">
            <w:pPr>
              <w:bidi w:val="0"/>
              <w:spacing w:before="100" w:beforeAutospacing="1" w:after="100" w:afterAutospacing="1"/>
              <w:rPr>
                <w:b/>
                <w:bCs/>
                <w:i/>
                <w:iCs/>
                <w:sz w:val="28"/>
                <w:szCs w:val="28"/>
              </w:rPr>
            </w:pPr>
          </w:p>
        </w:tc>
        <w:tc>
          <w:tcPr>
            <w:tcW w:w="1890" w:type="dxa"/>
          </w:tcPr>
          <w:p w:rsidR="00F74D28" w:rsidRPr="00ED1754" w:rsidRDefault="00F74D28" w:rsidP="008D7AB5">
            <w:pPr>
              <w:bidi w:val="0"/>
              <w:spacing w:before="100" w:beforeAutospacing="1" w:after="100" w:afterAutospacing="1"/>
              <w:rPr>
                <w:b/>
                <w:bCs/>
                <w:i/>
                <w:iCs/>
                <w:sz w:val="28"/>
                <w:szCs w:val="28"/>
              </w:rPr>
            </w:pPr>
          </w:p>
        </w:tc>
      </w:tr>
    </w:tbl>
    <w:p w:rsidR="00361A28" w:rsidRPr="00477340" w:rsidRDefault="00361A28" w:rsidP="00361A28">
      <w:pPr>
        <w:bidi w:val="0"/>
        <w:spacing w:before="100" w:beforeAutospacing="1" w:after="100" w:afterAutospacing="1"/>
        <w:rPr>
          <w:rFonts w:ascii="Times New Roman" w:hAnsi="Times New Roman" w:cs="Times New Roman"/>
          <w:sz w:val="28"/>
          <w:szCs w:val="28"/>
        </w:rPr>
      </w:pPr>
      <w:r w:rsidRPr="00477340">
        <w:rPr>
          <w:rFonts w:ascii="Times New Roman" w:hAnsi="Times New Roman" w:cs="Times New Roman"/>
          <w:b/>
          <w:bCs/>
          <w:sz w:val="28"/>
          <w:szCs w:val="28"/>
        </w:rPr>
        <w:t>Tentative Course / Class Schedule:</w:t>
      </w:r>
    </w:p>
    <w:tbl>
      <w:tblPr>
        <w:bidiVisual/>
        <w:tblW w:w="10040" w:type="dxa"/>
        <w:jc w:val="center"/>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2"/>
        <w:gridCol w:w="5387"/>
        <w:gridCol w:w="2421"/>
      </w:tblGrid>
      <w:tr w:rsidR="00361A28" w:rsidRPr="006D78FA" w:rsidTr="00755FB0">
        <w:trPr>
          <w:trHeight w:val="357"/>
          <w:jc w:val="center"/>
        </w:trPr>
        <w:tc>
          <w:tcPr>
            <w:tcW w:w="2232" w:type="dxa"/>
            <w:tcBorders>
              <w:top w:val="double" w:sz="4" w:space="0" w:color="auto"/>
            </w:tcBorders>
            <w:vAlign w:val="center"/>
          </w:tcPr>
          <w:p w:rsidR="00361A28" w:rsidRPr="006D78FA" w:rsidRDefault="00361A28" w:rsidP="000022CA">
            <w:pPr>
              <w:bidi w:val="0"/>
              <w:spacing w:after="0" w:line="240" w:lineRule="auto"/>
              <w:jc w:val="center"/>
              <w:rPr>
                <w:rFonts w:ascii="Times New Roman" w:hAnsi="Times New Roman" w:cs="Times New Roman"/>
                <w:b/>
                <w:bCs/>
                <w:rtl/>
              </w:rPr>
            </w:pPr>
            <w:r w:rsidRPr="006D78FA">
              <w:rPr>
                <w:rFonts w:ascii="Times New Roman" w:hAnsi="Times New Roman" w:cs="Times New Roman"/>
                <w:b/>
                <w:bCs/>
              </w:rPr>
              <w:t>Time</w:t>
            </w:r>
            <w:r w:rsidR="009E4190">
              <w:rPr>
                <w:rFonts w:ascii="Times New Roman" w:hAnsi="Times New Roman" w:cs="Times New Roman"/>
                <w:b/>
                <w:bCs/>
              </w:rPr>
              <w:t>\ Hour</w:t>
            </w:r>
          </w:p>
        </w:tc>
        <w:tc>
          <w:tcPr>
            <w:tcW w:w="5387" w:type="dxa"/>
            <w:tcBorders>
              <w:top w:val="double" w:sz="4" w:space="0" w:color="auto"/>
            </w:tcBorders>
            <w:vAlign w:val="center"/>
          </w:tcPr>
          <w:p w:rsidR="00361A28" w:rsidRPr="006D78FA"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Subject</w:t>
            </w:r>
          </w:p>
        </w:tc>
        <w:tc>
          <w:tcPr>
            <w:tcW w:w="2421" w:type="dxa"/>
            <w:tcBorders>
              <w:top w:val="double" w:sz="4" w:space="0" w:color="auto"/>
              <w:right w:val="double" w:sz="4" w:space="0" w:color="auto"/>
            </w:tcBorders>
            <w:vAlign w:val="center"/>
          </w:tcPr>
          <w:p w:rsidR="00361A28" w:rsidRPr="006D78FA" w:rsidRDefault="00361A28" w:rsidP="000022CA">
            <w:pPr>
              <w:bidi w:val="0"/>
              <w:spacing w:after="0" w:line="240" w:lineRule="auto"/>
              <w:jc w:val="center"/>
              <w:rPr>
                <w:rFonts w:ascii="Times New Roman" w:hAnsi="Times New Roman" w:cs="Times New Roman"/>
                <w:b/>
                <w:bCs/>
                <w:rtl/>
              </w:rPr>
            </w:pPr>
            <w:r w:rsidRPr="006D78FA">
              <w:rPr>
                <w:rFonts w:ascii="Times New Roman" w:hAnsi="Times New Roman" w:cs="Times New Roman"/>
                <w:b/>
                <w:bCs/>
              </w:rPr>
              <w:t>Day</w:t>
            </w:r>
          </w:p>
        </w:tc>
      </w:tr>
      <w:tr w:rsidR="00361A28" w:rsidRPr="006D78FA" w:rsidTr="00755FB0">
        <w:trPr>
          <w:trHeight w:val="972"/>
          <w:jc w:val="center"/>
        </w:trPr>
        <w:tc>
          <w:tcPr>
            <w:tcW w:w="2232" w:type="dxa"/>
            <w:tcBorders>
              <w:bottom w:val="single" w:sz="4" w:space="0" w:color="auto"/>
            </w:tcBorders>
          </w:tcPr>
          <w:p w:rsidR="00361A28" w:rsidRPr="006D78FA" w:rsidRDefault="00F10968" w:rsidP="000022CA">
            <w:pPr>
              <w:bidi w:val="0"/>
              <w:spacing w:after="0" w:line="240" w:lineRule="auto"/>
              <w:jc w:val="center"/>
              <w:rPr>
                <w:rFonts w:ascii="Times New Roman" w:hAnsi="Times New Roman" w:cs="Times New Roman"/>
                <w:rtl/>
              </w:rPr>
            </w:pPr>
            <w:r>
              <w:rPr>
                <w:rFonts w:ascii="Times New Roman" w:hAnsi="Times New Roman" w:cs="Times New Roman"/>
              </w:rPr>
              <w:t>1 hr</w:t>
            </w:r>
          </w:p>
        </w:tc>
        <w:tc>
          <w:tcPr>
            <w:tcW w:w="5387" w:type="dxa"/>
            <w:tcBorders>
              <w:bottom w:val="single" w:sz="4" w:space="0" w:color="auto"/>
            </w:tcBorders>
          </w:tcPr>
          <w:p w:rsidR="00361A28" w:rsidRPr="006D78FA" w:rsidRDefault="00361A28" w:rsidP="000022CA">
            <w:pPr>
              <w:bidi w:val="0"/>
              <w:spacing w:after="0" w:line="240" w:lineRule="auto"/>
              <w:rPr>
                <w:rFonts w:ascii="Times New Roman" w:hAnsi="Times New Roman" w:cs="Times New Roman"/>
                <w:b/>
                <w:bCs/>
              </w:rPr>
            </w:pPr>
            <w:r w:rsidRPr="006D78FA">
              <w:rPr>
                <w:rFonts w:ascii="Times New Roman" w:hAnsi="Times New Roman" w:cs="Times New Roman"/>
              </w:rPr>
              <w:t xml:space="preserve">* Orientation and Introduction to Course                     </w:t>
            </w:r>
            <w:r>
              <w:rPr>
                <w:rFonts w:ascii="Times New Roman" w:hAnsi="Times New Roman" w:cs="Times New Roman"/>
              </w:rPr>
              <w:t xml:space="preserve">     </w:t>
            </w:r>
            <w:r w:rsidRPr="006D78FA">
              <w:rPr>
                <w:rFonts w:ascii="Times New Roman" w:hAnsi="Times New Roman" w:cs="Times New Roman"/>
              </w:rPr>
              <w:t xml:space="preserve">  * Course Outline Distribution                                                  * Explanation of Assignments</w:t>
            </w:r>
            <w:r w:rsidRPr="006D78FA">
              <w:rPr>
                <w:rFonts w:ascii="Times New Roman" w:hAnsi="Times New Roman" w:cs="Times New Roman"/>
                <w:b/>
                <w:bCs/>
              </w:rPr>
              <w:t xml:space="preserve">    </w:t>
            </w:r>
          </w:p>
        </w:tc>
        <w:tc>
          <w:tcPr>
            <w:tcW w:w="2421" w:type="dxa"/>
            <w:tcBorders>
              <w:bottom w:val="single" w:sz="4" w:space="0" w:color="auto"/>
              <w:right w:val="double" w:sz="4" w:space="0" w:color="auto"/>
            </w:tcBorders>
          </w:tcPr>
          <w:p w:rsidR="00361A28" w:rsidRPr="006D78FA" w:rsidRDefault="00361A28" w:rsidP="006A347E">
            <w:pPr>
              <w:bidi w:val="0"/>
              <w:spacing w:after="0" w:line="240" w:lineRule="auto"/>
              <w:jc w:val="center"/>
              <w:rPr>
                <w:rFonts w:ascii="Times New Roman" w:hAnsi="Times New Roman" w:cs="Times New Roman"/>
                <w:b/>
                <w:bCs/>
                <w:rtl/>
              </w:rPr>
            </w:pPr>
            <w:r w:rsidRPr="006D78FA">
              <w:rPr>
                <w:rFonts w:ascii="Times New Roman" w:hAnsi="Times New Roman" w:cs="Times New Roman"/>
                <w:b/>
                <w:bCs/>
                <w:highlight w:val="green"/>
              </w:rPr>
              <w:t>First Week</w:t>
            </w:r>
            <w:r w:rsidRPr="006D78FA">
              <w:rPr>
                <w:rFonts w:ascii="Times New Roman" w:hAnsi="Times New Roman" w:cs="Times New Roman"/>
                <w:b/>
                <w:bCs/>
              </w:rPr>
              <w:t xml:space="preserve">                    Sunday          </w:t>
            </w:r>
            <w:r>
              <w:rPr>
                <w:rFonts w:ascii="Times New Roman" w:hAnsi="Times New Roman" w:cs="Times New Roman"/>
                <w:b/>
                <w:bCs/>
              </w:rPr>
              <w:t xml:space="preserve">                 </w:t>
            </w:r>
            <w:r w:rsidRPr="006D78FA">
              <w:rPr>
                <w:rFonts w:ascii="Times New Roman" w:hAnsi="Times New Roman" w:cs="Times New Roman"/>
                <w:b/>
                <w:bCs/>
              </w:rPr>
              <w:t xml:space="preserve">     </w:t>
            </w:r>
            <w:r w:rsidR="00D77B15">
              <w:rPr>
                <w:rFonts w:ascii="Times New Roman" w:hAnsi="Times New Roman" w:cs="Times New Roman"/>
                <w:b/>
                <w:bCs/>
              </w:rPr>
              <w:t xml:space="preserve"> </w:t>
            </w:r>
          </w:p>
        </w:tc>
      </w:tr>
      <w:tr w:rsidR="00361A28" w:rsidRPr="006D78FA" w:rsidTr="00755FB0">
        <w:trPr>
          <w:trHeight w:val="1726"/>
          <w:jc w:val="center"/>
        </w:trPr>
        <w:tc>
          <w:tcPr>
            <w:tcW w:w="2232" w:type="dxa"/>
            <w:tcBorders>
              <w:top w:val="single" w:sz="4" w:space="0" w:color="auto"/>
            </w:tcBorders>
          </w:tcPr>
          <w:p w:rsidR="00361A28" w:rsidRPr="006D78FA" w:rsidRDefault="00F10968" w:rsidP="000022CA">
            <w:pPr>
              <w:bidi w:val="0"/>
              <w:spacing w:after="0" w:line="240" w:lineRule="auto"/>
              <w:jc w:val="center"/>
              <w:rPr>
                <w:rFonts w:ascii="Times New Roman" w:hAnsi="Times New Roman" w:cs="Times New Roman"/>
                <w:highlight w:val="cyan"/>
              </w:rPr>
            </w:pPr>
            <w:r w:rsidRPr="00F10968">
              <w:rPr>
                <w:rFonts w:ascii="Times New Roman" w:hAnsi="Times New Roman" w:cs="Times New Roman"/>
              </w:rPr>
              <w:t>2 hrs</w:t>
            </w:r>
          </w:p>
        </w:tc>
        <w:tc>
          <w:tcPr>
            <w:tcW w:w="5387" w:type="dxa"/>
            <w:tcBorders>
              <w:top w:val="single" w:sz="4" w:space="0" w:color="auto"/>
            </w:tcBorders>
          </w:tcPr>
          <w:p w:rsidR="00361A28" w:rsidRDefault="00361A28" w:rsidP="000022CA">
            <w:pPr>
              <w:bidi w:val="0"/>
              <w:spacing w:after="0" w:line="240" w:lineRule="auto"/>
              <w:rPr>
                <w:rFonts w:ascii="Times New Roman" w:hAnsi="Times New Roman" w:cs="Times New Roman"/>
                <w:b/>
                <w:bCs/>
                <w:u w:val="single"/>
              </w:rPr>
            </w:pPr>
            <w:r w:rsidRPr="00FA4E98">
              <w:rPr>
                <w:rFonts w:ascii="Cheltenham-Book" w:hAnsi="Cheltenham-Book" w:cs="Cheltenham-Book"/>
                <w:b/>
                <w:bCs/>
                <w:color w:val="272526"/>
                <w:sz w:val="28"/>
                <w:szCs w:val="28"/>
                <w:u w:val="single"/>
              </w:rPr>
              <w:t>I. Effective Leadership and Management</w:t>
            </w:r>
          </w:p>
          <w:p w:rsidR="00361A28" w:rsidRPr="006D78FA" w:rsidRDefault="00361A28" w:rsidP="000022CA">
            <w:pPr>
              <w:bidi w:val="0"/>
              <w:spacing w:after="0" w:line="240" w:lineRule="auto"/>
              <w:rPr>
                <w:rFonts w:ascii="Times New Roman" w:hAnsi="Times New Roman" w:cs="Times New Roman"/>
                <w:b/>
                <w:bCs/>
                <w:u w:val="single"/>
              </w:rPr>
            </w:pPr>
            <w:r w:rsidRPr="006D78FA">
              <w:rPr>
                <w:rFonts w:ascii="Times New Roman" w:hAnsi="Times New Roman" w:cs="Times New Roman"/>
                <w:b/>
                <w:bCs/>
                <w:u w:val="single"/>
              </w:rPr>
              <w:t>Framework for Leadership and Management</w:t>
            </w:r>
          </w:p>
          <w:p w:rsidR="00361A28" w:rsidRPr="006D78FA" w:rsidRDefault="00361A28" w:rsidP="00E04FE4">
            <w:pPr>
              <w:bidi w:val="0"/>
              <w:spacing w:after="0" w:line="240" w:lineRule="auto"/>
              <w:rPr>
                <w:rFonts w:ascii="Times New Roman" w:hAnsi="Times New Roman" w:cs="Times New Roman"/>
                <w:rtl/>
              </w:rPr>
            </w:pPr>
            <w:r w:rsidRPr="006D78FA">
              <w:rPr>
                <w:rFonts w:ascii="Times New Roman" w:hAnsi="Times New Roman" w:cs="Times New Roman"/>
              </w:rPr>
              <w:t xml:space="preserve">* Management Concept                          </w:t>
            </w:r>
            <w:r w:rsidR="00E04FE4">
              <w:rPr>
                <w:rFonts w:ascii="Times New Roman" w:hAnsi="Times New Roman" w:cs="Times New Roman"/>
              </w:rPr>
              <w:t xml:space="preserve">                             * </w:t>
            </w:r>
            <w:r w:rsidRPr="006D78FA">
              <w:rPr>
                <w:rFonts w:ascii="Times New Roman" w:hAnsi="Times New Roman" w:cs="Times New Roman"/>
              </w:rPr>
              <w:t>Leadership                                                                           * Theories of Leadership &amp; Management</w:t>
            </w:r>
          </w:p>
        </w:tc>
        <w:tc>
          <w:tcPr>
            <w:tcW w:w="2421" w:type="dxa"/>
            <w:tcBorders>
              <w:top w:val="single" w:sz="4" w:space="0" w:color="auto"/>
              <w:right w:val="double" w:sz="4" w:space="0" w:color="auto"/>
            </w:tcBorders>
          </w:tcPr>
          <w:p w:rsidR="00361A28" w:rsidRPr="006D78FA"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p>
          <w:p w:rsidR="00361A28" w:rsidRPr="006D78FA" w:rsidRDefault="00361A28" w:rsidP="000C274D">
            <w:pPr>
              <w:bidi w:val="0"/>
              <w:spacing w:after="0" w:line="240" w:lineRule="auto"/>
              <w:jc w:val="center"/>
              <w:rPr>
                <w:rFonts w:ascii="Times New Roman" w:hAnsi="Times New Roman" w:cs="Times New Roman"/>
              </w:rPr>
            </w:pPr>
          </w:p>
        </w:tc>
      </w:tr>
      <w:tr w:rsidR="00361A28" w:rsidRPr="006D78FA" w:rsidTr="00425B4E">
        <w:trPr>
          <w:trHeight w:val="683"/>
          <w:jc w:val="center"/>
        </w:trPr>
        <w:tc>
          <w:tcPr>
            <w:tcW w:w="2232" w:type="dxa"/>
          </w:tcPr>
          <w:p w:rsidR="00361A28" w:rsidRDefault="00361A28" w:rsidP="000022CA">
            <w:pPr>
              <w:bidi w:val="0"/>
              <w:spacing w:after="0" w:line="240" w:lineRule="auto"/>
              <w:jc w:val="center"/>
              <w:rPr>
                <w:rFonts w:ascii="Times New Roman" w:hAnsi="Times New Roman" w:cs="Times New Roman"/>
                <w:b/>
                <w:bCs/>
              </w:rPr>
            </w:pPr>
          </w:p>
          <w:p w:rsidR="0090603C" w:rsidRDefault="0090603C" w:rsidP="0090603C">
            <w:pPr>
              <w:bidi w:val="0"/>
              <w:spacing w:after="0" w:line="240" w:lineRule="auto"/>
              <w:jc w:val="center"/>
              <w:rPr>
                <w:rFonts w:ascii="Times New Roman" w:hAnsi="Times New Roman" w:cs="Times New Roman"/>
                <w:b/>
                <w:bCs/>
              </w:rPr>
            </w:pPr>
          </w:p>
          <w:p w:rsidR="0090603C" w:rsidRPr="0090603C" w:rsidRDefault="0090603C" w:rsidP="0090603C">
            <w:pPr>
              <w:bidi w:val="0"/>
              <w:spacing w:after="0" w:line="240" w:lineRule="auto"/>
              <w:jc w:val="center"/>
              <w:rPr>
                <w:rFonts w:ascii="Times New Roman" w:hAnsi="Times New Roman" w:cs="Times New Roman"/>
                <w:rtl/>
              </w:rPr>
            </w:pPr>
            <w:r w:rsidRPr="0090603C">
              <w:rPr>
                <w:rFonts w:ascii="Times New Roman" w:hAnsi="Times New Roman" w:cs="Times New Roman"/>
              </w:rPr>
              <w:t>3 hrs</w:t>
            </w:r>
          </w:p>
        </w:tc>
        <w:tc>
          <w:tcPr>
            <w:tcW w:w="5387" w:type="dxa"/>
          </w:tcPr>
          <w:p w:rsidR="00361A28" w:rsidRPr="006D78FA" w:rsidRDefault="00361A28" w:rsidP="000022CA">
            <w:pPr>
              <w:bidi w:val="0"/>
              <w:rPr>
                <w:rFonts w:ascii="Times New Roman" w:hAnsi="Times New Roman" w:cs="Times New Roman"/>
                <w:b/>
                <w:bCs/>
                <w:rtl/>
              </w:rPr>
            </w:pPr>
            <w:r w:rsidRPr="006D78FA">
              <w:rPr>
                <w:rFonts w:ascii="Times New Roman" w:hAnsi="Times New Roman" w:cs="Times New Roman"/>
                <w:b/>
                <w:bCs/>
                <w:u w:val="single"/>
              </w:rPr>
              <w:t xml:space="preserve">II. </w:t>
            </w:r>
            <w:r w:rsidRPr="003D447B">
              <w:rPr>
                <w:rFonts w:ascii="Times New Roman" w:hAnsi="Times New Roman" w:cs="Times New Roman"/>
                <w:b/>
                <w:bCs/>
                <w:sz w:val="24"/>
                <w:szCs w:val="24"/>
                <w:u w:val="single"/>
              </w:rPr>
              <w:t>Developing Leadership Behavior and Management Skill</w:t>
            </w:r>
            <w:r>
              <w:rPr>
                <w:rFonts w:ascii="Times New Roman" w:hAnsi="Times New Roman" w:cs="Times New Roman"/>
                <w:b/>
                <w:bCs/>
                <w:u w:val="single"/>
              </w:rPr>
              <w:t xml:space="preserve">: </w:t>
            </w:r>
            <w:r w:rsidRPr="006D78FA">
              <w:rPr>
                <w:rFonts w:ascii="Times New Roman" w:hAnsi="Times New Roman" w:cs="Times New Roman"/>
                <w:b/>
                <w:bCs/>
                <w:u w:val="single"/>
              </w:rPr>
              <w:t>Operational Management</w:t>
            </w:r>
            <w:r>
              <w:rPr>
                <w:rFonts w:ascii="Times New Roman" w:hAnsi="Times New Roman" w:cs="Times New Roman"/>
              </w:rPr>
              <w:t xml:space="preserve">                                </w:t>
            </w:r>
            <w:r w:rsidRPr="006D78FA">
              <w:rPr>
                <w:rFonts w:ascii="Times New Roman" w:hAnsi="Times New Roman" w:cs="Times New Roman"/>
              </w:rPr>
              <w:t xml:space="preserve">* Planning                                           </w:t>
            </w:r>
            <w:r>
              <w:rPr>
                <w:rFonts w:ascii="Times New Roman" w:hAnsi="Times New Roman" w:cs="Times New Roman"/>
              </w:rPr>
              <w:t xml:space="preserve">                           </w:t>
            </w:r>
            <w:r w:rsidRPr="006D78FA">
              <w:rPr>
                <w:rFonts w:ascii="Times New Roman" w:hAnsi="Times New Roman" w:cs="Times New Roman"/>
              </w:rPr>
              <w:t xml:space="preserve">                       - Planning Hierarchy                                                            - Strategic Planning                                                               - Planning Models                                                                       * Organizing                                                                           - Organizational  Structure                                                        * Directing                                                                              * Controlling</w:t>
            </w:r>
          </w:p>
        </w:tc>
        <w:tc>
          <w:tcPr>
            <w:tcW w:w="2421" w:type="dxa"/>
            <w:tcBorders>
              <w:right w:val="double" w:sz="4" w:space="0" w:color="auto"/>
            </w:tcBorders>
          </w:tcPr>
          <w:p w:rsidR="00361A28" w:rsidRPr="006D78FA"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Second Week</w:t>
            </w:r>
          </w:p>
          <w:p w:rsidR="00361A28" w:rsidRPr="006D78FA" w:rsidRDefault="00361A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 xml:space="preserve">Sunday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361A28" w:rsidP="000022CA">
            <w:pPr>
              <w:bidi w:val="0"/>
              <w:spacing w:after="0" w:line="240" w:lineRule="auto"/>
              <w:jc w:val="center"/>
              <w:rPr>
                <w:rFonts w:ascii="Times New Roman" w:hAnsi="Times New Roman" w:cs="Times New Roman"/>
                <w:b/>
                <w:bCs/>
                <w:rtl/>
              </w:rPr>
            </w:pPr>
            <w:r w:rsidRPr="006D78FA">
              <w:rPr>
                <w:rFonts w:ascii="Times New Roman" w:hAnsi="Times New Roman" w:cs="Times New Roman"/>
                <w:b/>
                <w:bCs/>
                <w:rtl/>
              </w:rPr>
              <w:t>&amp;</w:t>
            </w:r>
          </w:p>
          <w:p w:rsidR="00361A28" w:rsidRPr="006D78FA"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p>
          <w:p w:rsidR="00747C28" w:rsidRDefault="00747C28" w:rsidP="000022CA">
            <w:pPr>
              <w:bidi w:val="0"/>
              <w:spacing w:after="0" w:line="240" w:lineRule="auto"/>
              <w:jc w:val="center"/>
              <w:rPr>
                <w:rFonts w:ascii="Times New Roman" w:hAnsi="Times New Roman" w:cs="Times New Roman"/>
                <w:b/>
                <w:bCs/>
                <w:highlight w:val="green"/>
              </w:rPr>
            </w:pPr>
          </w:p>
          <w:p w:rsidR="00361A28" w:rsidRPr="006D78FA" w:rsidRDefault="00361A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Third Week</w:t>
            </w:r>
          </w:p>
          <w:p w:rsidR="00361A28" w:rsidRPr="006D78FA"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rPr>
              <w:t xml:space="preserve">Sunday </w:t>
            </w:r>
          </w:p>
          <w:p w:rsidR="00361A28" w:rsidRPr="006D78FA" w:rsidRDefault="00361A28" w:rsidP="00D77B15">
            <w:pPr>
              <w:bidi w:val="0"/>
              <w:spacing w:after="0" w:line="240" w:lineRule="auto"/>
              <w:jc w:val="center"/>
              <w:rPr>
                <w:rFonts w:ascii="Times New Roman" w:hAnsi="Times New Roman" w:cs="Times New Roman"/>
                <w:b/>
                <w:bCs/>
                <w:rtl/>
              </w:rPr>
            </w:pPr>
          </w:p>
        </w:tc>
      </w:tr>
      <w:tr w:rsidR="00361A28" w:rsidRPr="006D78FA" w:rsidTr="00755FB0">
        <w:trPr>
          <w:jc w:val="center"/>
        </w:trPr>
        <w:tc>
          <w:tcPr>
            <w:tcW w:w="2232" w:type="dxa"/>
          </w:tcPr>
          <w:p w:rsidR="00361A28" w:rsidRPr="006D78FA" w:rsidRDefault="0090603C" w:rsidP="000022CA">
            <w:pPr>
              <w:bidi w:val="0"/>
              <w:spacing w:after="0" w:line="240" w:lineRule="auto"/>
              <w:jc w:val="center"/>
              <w:rPr>
                <w:rFonts w:ascii="Times New Roman" w:hAnsi="Times New Roman" w:cs="Times New Roman"/>
                <w:rtl/>
              </w:rPr>
            </w:pPr>
            <w:r>
              <w:rPr>
                <w:rFonts w:ascii="Times New Roman" w:hAnsi="Times New Roman" w:cs="Times New Roman"/>
              </w:rPr>
              <w:t>1 hr</w:t>
            </w:r>
          </w:p>
        </w:tc>
        <w:tc>
          <w:tcPr>
            <w:tcW w:w="5387" w:type="dxa"/>
          </w:tcPr>
          <w:p w:rsidR="00361A28" w:rsidRPr="002A5607" w:rsidRDefault="00361A28" w:rsidP="000022CA">
            <w:pPr>
              <w:bidi w:val="0"/>
              <w:rPr>
                <w:rFonts w:ascii="Times New Roman" w:hAnsi="Times New Roman" w:cs="Times New Roman"/>
                <w:sz w:val="28"/>
                <w:szCs w:val="28"/>
                <w:u w:val="single"/>
              </w:rPr>
            </w:pPr>
            <w:r w:rsidRPr="006D78FA">
              <w:rPr>
                <w:rFonts w:ascii="Times New Roman" w:hAnsi="Times New Roman" w:cs="Times New Roman"/>
                <w:b/>
                <w:bCs/>
                <w:u w:val="single"/>
              </w:rPr>
              <w:t>III</w:t>
            </w:r>
            <w:r>
              <w:rPr>
                <w:rFonts w:ascii="Times New Roman" w:hAnsi="Times New Roman" w:cs="Times New Roman"/>
                <w:b/>
                <w:bCs/>
                <w:u w:val="single"/>
              </w:rPr>
              <w:t>.</w:t>
            </w:r>
            <w:r w:rsidRPr="002A5607">
              <w:rPr>
                <w:rFonts w:ascii="Times New Roman" w:hAnsi="Times New Roman" w:cs="Times New Roman"/>
                <w:sz w:val="28"/>
                <w:szCs w:val="28"/>
                <w:u w:val="single"/>
              </w:rPr>
              <w:t xml:space="preserve"> </w:t>
            </w:r>
            <w:r w:rsidRPr="00C562A7">
              <w:rPr>
                <w:rFonts w:ascii="Times New Roman" w:hAnsi="Times New Roman" w:cs="Times New Roman"/>
                <w:b/>
                <w:bCs/>
                <w:sz w:val="24"/>
                <w:szCs w:val="24"/>
                <w:u w:val="single"/>
              </w:rPr>
              <w:t>Understanding and Working in Organization</w:t>
            </w:r>
          </w:p>
          <w:p w:rsidR="00361A28" w:rsidRPr="006D78FA" w:rsidRDefault="00361A28" w:rsidP="000022CA">
            <w:pPr>
              <w:bidi w:val="0"/>
              <w:spacing w:after="0" w:line="240" w:lineRule="auto"/>
              <w:rPr>
                <w:rFonts w:ascii="Times New Roman" w:hAnsi="Times New Roman" w:cs="Times New Roman"/>
                <w:b/>
                <w:bCs/>
                <w:u w:val="single"/>
                <w:rtl/>
              </w:rPr>
            </w:pPr>
          </w:p>
          <w:p w:rsidR="00361A28" w:rsidRPr="006D78FA" w:rsidRDefault="00361A28" w:rsidP="000022CA">
            <w:pPr>
              <w:bidi w:val="0"/>
              <w:spacing w:after="0" w:line="240" w:lineRule="auto"/>
              <w:rPr>
                <w:rFonts w:ascii="Times New Roman" w:hAnsi="Times New Roman" w:cs="Times New Roman"/>
                <w:rtl/>
              </w:rPr>
            </w:pPr>
            <w:r w:rsidRPr="006D78FA">
              <w:rPr>
                <w:rFonts w:ascii="Times New Roman" w:hAnsi="Times New Roman" w:cs="Times New Roman"/>
              </w:rPr>
              <w:t xml:space="preserve"> </w:t>
            </w:r>
          </w:p>
        </w:tc>
        <w:tc>
          <w:tcPr>
            <w:tcW w:w="2421" w:type="dxa"/>
            <w:tcBorders>
              <w:right w:val="double" w:sz="4" w:space="0" w:color="auto"/>
            </w:tcBorders>
          </w:tcPr>
          <w:p w:rsidR="00361A28" w:rsidRPr="006D78FA"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p>
          <w:p w:rsidR="00361A28" w:rsidRPr="006D78FA" w:rsidRDefault="00361A28" w:rsidP="00F20BCA">
            <w:pPr>
              <w:bidi w:val="0"/>
              <w:spacing w:after="0" w:line="240" w:lineRule="auto"/>
              <w:jc w:val="center"/>
              <w:rPr>
                <w:rFonts w:ascii="Times New Roman" w:hAnsi="Times New Roman" w:cs="Times New Roman"/>
                <w:b/>
                <w:bCs/>
              </w:rPr>
            </w:pPr>
          </w:p>
        </w:tc>
      </w:tr>
      <w:tr w:rsidR="00361A28" w:rsidRPr="006D78FA" w:rsidTr="00D77B15">
        <w:trPr>
          <w:trHeight w:val="1133"/>
          <w:jc w:val="center"/>
        </w:trPr>
        <w:tc>
          <w:tcPr>
            <w:tcW w:w="2232" w:type="dxa"/>
            <w:tcBorders>
              <w:bottom w:val="single" w:sz="4" w:space="0" w:color="auto"/>
            </w:tcBorders>
          </w:tcPr>
          <w:p w:rsidR="00361A28" w:rsidRPr="0090603C" w:rsidRDefault="0090603C" w:rsidP="0090603C">
            <w:pPr>
              <w:tabs>
                <w:tab w:val="left" w:pos="766"/>
              </w:tabs>
              <w:bidi w:val="0"/>
              <w:spacing w:after="0" w:line="240" w:lineRule="auto"/>
              <w:jc w:val="center"/>
              <w:rPr>
                <w:rFonts w:ascii="Times New Roman" w:hAnsi="Times New Roman" w:cs="Times New Roman"/>
                <w:rtl/>
              </w:rPr>
            </w:pPr>
            <w:r w:rsidRPr="0090603C">
              <w:rPr>
                <w:rFonts w:ascii="Times New Roman" w:hAnsi="Times New Roman" w:cs="Times New Roman"/>
              </w:rPr>
              <w:t>2 hrs</w:t>
            </w:r>
          </w:p>
        </w:tc>
        <w:tc>
          <w:tcPr>
            <w:tcW w:w="5387" w:type="dxa"/>
            <w:tcBorders>
              <w:bottom w:val="single" w:sz="4" w:space="0" w:color="auto"/>
            </w:tcBorders>
          </w:tcPr>
          <w:p w:rsidR="00361A28" w:rsidRPr="006D78FA" w:rsidRDefault="00361A28" w:rsidP="000022CA">
            <w:pPr>
              <w:bidi w:val="0"/>
              <w:spacing w:after="0" w:line="240" w:lineRule="auto"/>
              <w:rPr>
                <w:rFonts w:ascii="Times New Roman" w:hAnsi="Times New Roman" w:cs="Times New Roman"/>
                <w:b/>
                <w:bCs/>
                <w:u w:val="single"/>
                <w:rtl/>
              </w:rPr>
            </w:pPr>
            <w:r w:rsidRPr="006D78FA">
              <w:rPr>
                <w:rFonts w:ascii="Times New Roman" w:hAnsi="Times New Roman" w:cs="Times New Roman"/>
                <w:b/>
                <w:bCs/>
                <w:u w:val="single"/>
              </w:rPr>
              <w:t>IV. Key Skills in Nursing Management</w:t>
            </w:r>
          </w:p>
          <w:p w:rsidR="00361A28" w:rsidRDefault="00361A28" w:rsidP="000022CA">
            <w:pPr>
              <w:pStyle w:val="ListParagraph"/>
              <w:numPr>
                <w:ilvl w:val="0"/>
                <w:numId w:val="42"/>
              </w:numPr>
              <w:bidi w:val="0"/>
              <w:spacing w:after="0" w:line="240" w:lineRule="auto"/>
              <w:rPr>
                <w:rFonts w:ascii="Times New Roman" w:hAnsi="Times New Roman" w:cs="Times New Roman"/>
              </w:rPr>
            </w:pPr>
            <w:r w:rsidRPr="00C562A7">
              <w:rPr>
                <w:rFonts w:ascii="Times New Roman" w:hAnsi="Times New Roman" w:cs="Times New Roman"/>
              </w:rPr>
              <w:t>Time Management</w:t>
            </w:r>
          </w:p>
          <w:p w:rsidR="00361A28" w:rsidRDefault="00361A28" w:rsidP="000022CA">
            <w:pPr>
              <w:pStyle w:val="ListParagraph"/>
              <w:numPr>
                <w:ilvl w:val="0"/>
                <w:numId w:val="42"/>
              </w:numPr>
              <w:bidi w:val="0"/>
              <w:spacing w:after="0" w:line="240" w:lineRule="auto"/>
              <w:rPr>
                <w:rFonts w:ascii="Times New Roman" w:hAnsi="Times New Roman" w:cs="Times New Roman"/>
              </w:rPr>
            </w:pPr>
            <w:r w:rsidRPr="00C562A7">
              <w:rPr>
                <w:rFonts w:ascii="Times New Roman" w:hAnsi="Times New Roman" w:cs="Times New Roman"/>
              </w:rPr>
              <w:t>Delegation</w:t>
            </w:r>
          </w:p>
          <w:p w:rsidR="00361A28" w:rsidRDefault="00361A28" w:rsidP="000022CA">
            <w:pPr>
              <w:pStyle w:val="ListParagraph"/>
              <w:numPr>
                <w:ilvl w:val="0"/>
                <w:numId w:val="42"/>
              </w:numPr>
              <w:bidi w:val="0"/>
              <w:spacing w:after="0" w:line="240" w:lineRule="auto"/>
              <w:rPr>
                <w:rFonts w:ascii="Times New Roman" w:hAnsi="Times New Roman" w:cs="Times New Roman"/>
              </w:rPr>
            </w:pPr>
            <w:r w:rsidRPr="005B1FF4">
              <w:rPr>
                <w:rFonts w:ascii="Times New Roman" w:hAnsi="Times New Roman" w:cs="Times New Roman"/>
              </w:rPr>
              <w:t xml:space="preserve">Communication </w:t>
            </w:r>
          </w:p>
          <w:p w:rsidR="00361A28" w:rsidRDefault="00361A28" w:rsidP="000022CA">
            <w:pPr>
              <w:pStyle w:val="ListParagraph"/>
              <w:numPr>
                <w:ilvl w:val="0"/>
                <w:numId w:val="42"/>
              </w:numPr>
              <w:bidi w:val="0"/>
              <w:spacing w:after="0" w:line="240" w:lineRule="auto"/>
              <w:rPr>
                <w:rFonts w:ascii="Times New Roman" w:hAnsi="Times New Roman" w:cs="Times New Roman"/>
              </w:rPr>
            </w:pPr>
            <w:r w:rsidRPr="006D78FA">
              <w:rPr>
                <w:rFonts w:ascii="Times New Roman" w:hAnsi="Times New Roman" w:cs="Times New Roman"/>
              </w:rPr>
              <w:t>Group Dynamics</w:t>
            </w:r>
          </w:p>
          <w:p w:rsidR="00361A28" w:rsidRPr="006D78FA" w:rsidRDefault="00361A28" w:rsidP="000022CA">
            <w:pPr>
              <w:pStyle w:val="ListParagraph"/>
              <w:bidi w:val="0"/>
              <w:spacing w:after="0" w:line="240" w:lineRule="auto"/>
              <w:ind w:left="780"/>
              <w:rPr>
                <w:rFonts w:ascii="Times New Roman" w:hAnsi="Times New Roman" w:cs="Times New Roman"/>
                <w:rtl/>
              </w:rPr>
            </w:pPr>
          </w:p>
        </w:tc>
        <w:tc>
          <w:tcPr>
            <w:tcW w:w="2421" w:type="dxa"/>
            <w:tcBorders>
              <w:bottom w:val="single" w:sz="4" w:space="0" w:color="auto"/>
              <w:right w:val="double" w:sz="4" w:space="0" w:color="auto"/>
            </w:tcBorders>
          </w:tcPr>
          <w:p w:rsidR="00361A28"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Fourth Week</w:t>
            </w:r>
          </w:p>
          <w:p w:rsidR="00747C28" w:rsidRDefault="00361A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361A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00361A28" w:rsidRPr="006D78FA">
              <w:rPr>
                <w:rFonts w:ascii="Times New Roman" w:hAnsi="Times New Roman" w:cs="Times New Roman"/>
                <w:b/>
                <w:bCs/>
              </w:rPr>
              <w:t xml:space="preserve">   </w:t>
            </w:r>
            <w:r w:rsidR="00361A28">
              <w:rPr>
                <w:rFonts w:ascii="Times New Roman" w:hAnsi="Times New Roman" w:cs="Times New Roman"/>
                <w:b/>
                <w:bCs/>
              </w:rPr>
              <w:t xml:space="preserve">                         </w:t>
            </w:r>
            <w:r w:rsidR="00361A28" w:rsidRPr="006D78FA">
              <w:rPr>
                <w:rFonts w:ascii="Times New Roman" w:hAnsi="Times New Roman" w:cs="Times New Roman"/>
                <w:b/>
                <w:bCs/>
              </w:rPr>
              <w:t xml:space="preserve">    </w:t>
            </w:r>
          </w:p>
          <w:p w:rsidR="00361A28" w:rsidRPr="006D78FA" w:rsidRDefault="00361A28" w:rsidP="00747C28">
            <w:pPr>
              <w:bidi w:val="0"/>
              <w:spacing w:after="0" w:line="240" w:lineRule="auto"/>
              <w:jc w:val="center"/>
              <w:rPr>
                <w:rFonts w:ascii="Times New Roman" w:hAnsi="Times New Roman" w:cs="Times New Roman"/>
                <w:b/>
                <w:bCs/>
                <w:rtl/>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2358"/>
          <w:jc w:val="center"/>
        </w:trPr>
        <w:tc>
          <w:tcPr>
            <w:tcW w:w="2232" w:type="dxa"/>
            <w:tcBorders>
              <w:top w:val="single" w:sz="4" w:space="0" w:color="auto"/>
              <w:bottom w:val="single" w:sz="4" w:space="0" w:color="000000"/>
            </w:tcBorders>
          </w:tcPr>
          <w:p w:rsidR="00361A28" w:rsidRDefault="00361A28" w:rsidP="000022CA">
            <w:pPr>
              <w:bidi w:val="0"/>
              <w:spacing w:after="0" w:line="360" w:lineRule="auto"/>
              <w:jc w:val="center"/>
              <w:rPr>
                <w:rFonts w:ascii="Times New Roman" w:hAnsi="Times New Roman" w:cs="Times New Roman"/>
                <w:b/>
                <w:bCs/>
              </w:rPr>
            </w:pPr>
          </w:p>
          <w:p w:rsidR="00637B36" w:rsidRDefault="00637B36" w:rsidP="00637B36">
            <w:pPr>
              <w:bidi w:val="0"/>
              <w:spacing w:after="0" w:line="360" w:lineRule="auto"/>
              <w:jc w:val="center"/>
              <w:rPr>
                <w:rFonts w:ascii="Times New Roman" w:hAnsi="Times New Roman" w:cs="Times New Roman"/>
              </w:rPr>
            </w:pPr>
            <w:r w:rsidRPr="00637B36">
              <w:rPr>
                <w:rFonts w:ascii="Times New Roman" w:hAnsi="Times New Roman" w:cs="Times New Roman"/>
              </w:rPr>
              <w:t>3 hrs</w:t>
            </w:r>
          </w:p>
          <w:p w:rsidR="00637B36" w:rsidRDefault="00637B36" w:rsidP="00637B36">
            <w:pPr>
              <w:bidi w:val="0"/>
              <w:spacing w:after="0" w:line="360" w:lineRule="auto"/>
              <w:jc w:val="center"/>
              <w:rPr>
                <w:rFonts w:ascii="Times New Roman" w:hAnsi="Times New Roman" w:cs="Times New Roman"/>
              </w:rPr>
            </w:pPr>
          </w:p>
          <w:p w:rsidR="00637B36" w:rsidRDefault="00637B36" w:rsidP="00637B36">
            <w:pPr>
              <w:bidi w:val="0"/>
              <w:spacing w:after="0" w:line="360" w:lineRule="auto"/>
              <w:jc w:val="center"/>
              <w:rPr>
                <w:rFonts w:ascii="Times New Roman" w:hAnsi="Times New Roman" w:cs="Times New Roman"/>
              </w:rPr>
            </w:pPr>
          </w:p>
          <w:p w:rsidR="00637B36" w:rsidRPr="00637B36" w:rsidRDefault="00637B36" w:rsidP="00637B36">
            <w:pPr>
              <w:bidi w:val="0"/>
              <w:spacing w:after="0" w:line="360" w:lineRule="auto"/>
              <w:jc w:val="center"/>
              <w:rPr>
                <w:rFonts w:ascii="Times New Roman" w:hAnsi="Times New Roman" w:cs="Times New Roman"/>
              </w:rPr>
            </w:pPr>
            <w:r>
              <w:rPr>
                <w:rFonts w:ascii="Times New Roman" w:hAnsi="Times New Roman" w:cs="Times New Roman"/>
              </w:rPr>
              <w:t>3hrs</w:t>
            </w:r>
          </w:p>
        </w:tc>
        <w:tc>
          <w:tcPr>
            <w:tcW w:w="5387" w:type="dxa"/>
            <w:tcBorders>
              <w:top w:val="single" w:sz="4" w:space="0" w:color="auto"/>
              <w:bottom w:val="single" w:sz="4" w:space="0" w:color="000000"/>
            </w:tcBorders>
          </w:tcPr>
          <w:p w:rsidR="00361A28" w:rsidRDefault="00361A28" w:rsidP="000022CA">
            <w:pPr>
              <w:autoSpaceDE w:val="0"/>
              <w:autoSpaceDN w:val="0"/>
              <w:bidi w:val="0"/>
              <w:adjustRightInd w:val="0"/>
              <w:spacing w:after="0" w:line="240" w:lineRule="auto"/>
              <w:rPr>
                <w:rFonts w:ascii="Times New Roman" w:hAnsi="Times New Roman" w:cs="Times New Roman"/>
                <w:b/>
                <w:bCs/>
                <w:u w:val="single"/>
              </w:rPr>
            </w:pPr>
            <w:r w:rsidRPr="00114E62">
              <w:rPr>
                <w:rFonts w:ascii="Times New Roman" w:hAnsi="Times New Roman" w:cs="Times New Roman"/>
                <w:b/>
                <w:bCs/>
                <w:color w:val="272526"/>
                <w:sz w:val="24"/>
                <w:szCs w:val="24"/>
                <w:u w:val="single"/>
              </w:rPr>
              <w:t>V. Organizations, Power, and Empowerment</w:t>
            </w:r>
          </w:p>
          <w:p w:rsidR="00361A28" w:rsidRPr="00114E62" w:rsidRDefault="00361A28" w:rsidP="000022CA">
            <w:pPr>
              <w:autoSpaceDE w:val="0"/>
              <w:autoSpaceDN w:val="0"/>
              <w:bidi w:val="0"/>
              <w:adjustRightInd w:val="0"/>
              <w:spacing w:after="0" w:line="240" w:lineRule="auto"/>
              <w:rPr>
                <w:rFonts w:ascii="Times New Roman" w:hAnsi="Times New Roman" w:cs="Times New Roman"/>
                <w:b/>
                <w:bCs/>
                <w:u w:val="single"/>
              </w:rPr>
            </w:pPr>
          </w:p>
          <w:p w:rsidR="00361A28" w:rsidRPr="00114E62" w:rsidRDefault="00361A28" w:rsidP="0090603C">
            <w:pPr>
              <w:bidi w:val="0"/>
              <w:spacing w:after="0" w:line="360" w:lineRule="auto"/>
              <w:rPr>
                <w:rFonts w:ascii="Times New Roman" w:hAnsi="Times New Roman" w:cs="Times New Roman"/>
                <w:sz w:val="24"/>
                <w:szCs w:val="24"/>
              </w:rPr>
            </w:pPr>
            <w:r>
              <w:rPr>
                <w:rFonts w:ascii="Times New Roman" w:hAnsi="Times New Roman" w:cs="Times New Roman"/>
                <w:color w:val="272526"/>
                <w:sz w:val="24"/>
                <w:szCs w:val="24"/>
              </w:rPr>
              <w:t xml:space="preserve">1. </w:t>
            </w:r>
            <w:r w:rsidRPr="00114E62">
              <w:rPr>
                <w:rFonts w:ascii="Times New Roman" w:hAnsi="Times New Roman" w:cs="Times New Roman"/>
                <w:color w:val="272526"/>
                <w:sz w:val="24"/>
                <w:szCs w:val="24"/>
              </w:rPr>
              <w:t>Dealing with Problems and Conflicts</w:t>
            </w:r>
            <w:r w:rsidRPr="00114E62">
              <w:rPr>
                <w:rFonts w:ascii="Times New Roman" w:hAnsi="Times New Roman" w:cs="Times New Roman"/>
                <w:sz w:val="24"/>
                <w:szCs w:val="24"/>
              </w:rPr>
              <w:t xml:space="preserve"> and How can</w:t>
            </w:r>
            <w:r>
              <w:rPr>
                <w:rFonts w:ascii="Times New Roman" w:hAnsi="Times New Roman" w:cs="Times New Roman"/>
                <w:sz w:val="24"/>
                <w:szCs w:val="24"/>
              </w:rPr>
              <w:t xml:space="preserve"> </w:t>
            </w:r>
            <w:r w:rsidRPr="00114E62">
              <w:rPr>
                <w:rFonts w:ascii="Times New Roman" w:hAnsi="Times New Roman" w:cs="Times New Roman"/>
                <w:sz w:val="24"/>
                <w:szCs w:val="24"/>
              </w:rPr>
              <w:t>Managing Conflict:  Conflict Resolution &amp; Management</w:t>
            </w:r>
          </w:p>
          <w:p w:rsidR="00361A28" w:rsidRPr="00114E62" w:rsidRDefault="0090603C" w:rsidP="000022CA">
            <w:pPr>
              <w:bidi w:val="0"/>
              <w:spacing w:after="0" w:line="360" w:lineRule="auto"/>
              <w:rPr>
                <w:rFonts w:ascii="Times New Roman" w:hAnsi="Times New Roman" w:cs="Times New Roman"/>
                <w:sz w:val="24"/>
                <w:szCs w:val="24"/>
              </w:rPr>
            </w:pPr>
            <w:r>
              <w:rPr>
                <w:rFonts w:ascii="Times New Roman" w:hAnsi="Times New Roman" w:cs="Times New Roman"/>
                <w:sz w:val="24"/>
                <w:szCs w:val="24"/>
              </w:rPr>
              <w:t>2</w:t>
            </w:r>
            <w:r w:rsidR="00361A28">
              <w:rPr>
                <w:rFonts w:ascii="Times New Roman" w:hAnsi="Times New Roman" w:cs="Times New Roman"/>
                <w:sz w:val="24"/>
                <w:szCs w:val="24"/>
              </w:rPr>
              <w:t xml:space="preserve">. </w:t>
            </w:r>
            <w:r w:rsidR="00361A28" w:rsidRPr="00114E62">
              <w:rPr>
                <w:rFonts w:ascii="Times New Roman" w:hAnsi="Times New Roman" w:cs="Times New Roman"/>
                <w:sz w:val="24"/>
                <w:szCs w:val="24"/>
              </w:rPr>
              <w:t xml:space="preserve">Decision Making </w:t>
            </w:r>
          </w:p>
          <w:p w:rsidR="00361A28" w:rsidRPr="006D78FA" w:rsidRDefault="0090603C" w:rsidP="000022CA">
            <w:pPr>
              <w:bidi w:val="0"/>
              <w:spacing w:after="0" w:line="360" w:lineRule="auto"/>
              <w:rPr>
                <w:rFonts w:ascii="Times New Roman" w:hAnsi="Times New Roman" w:cs="Times New Roman"/>
              </w:rPr>
            </w:pPr>
            <w:r>
              <w:rPr>
                <w:rFonts w:ascii="Times New Roman" w:hAnsi="Times New Roman" w:cs="Times New Roman"/>
                <w:sz w:val="24"/>
                <w:szCs w:val="24"/>
              </w:rPr>
              <w:t>3</w:t>
            </w:r>
            <w:r w:rsidR="00361A28">
              <w:rPr>
                <w:rFonts w:ascii="Times New Roman" w:hAnsi="Times New Roman" w:cs="Times New Roman"/>
                <w:sz w:val="24"/>
                <w:szCs w:val="24"/>
              </w:rPr>
              <w:t xml:space="preserve">. </w:t>
            </w:r>
            <w:r w:rsidR="00361A28" w:rsidRPr="00114E62">
              <w:rPr>
                <w:rFonts w:ascii="Times New Roman" w:hAnsi="Times New Roman" w:cs="Times New Roman"/>
                <w:sz w:val="24"/>
                <w:szCs w:val="24"/>
              </w:rPr>
              <w:t>Negotiation</w:t>
            </w:r>
          </w:p>
        </w:tc>
        <w:tc>
          <w:tcPr>
            <w:tcW w:w="2421" w:type="dxa"/>
            <w:tcBorders>
              <w:top w:val="single" w:sz="4" w:space="0" w:color="auto"/>
              <w:bottom w:val="single" w:sz="4" w:space="0" w:color="000000"/>
              <w:right w:val="double" w:sz="4" w:space="0" w:color="auto"/>
            </w:tcBorders>
          </w:tcPr>
          <w:p w:rsidR="00747C28" w:rsidRDefault="00361A28" w:rsidP="00747C28">
            <w:pPr>
              <w:bidi w:val="0"/>
              <w:spacing w:after="0"/>
              <w:jc w:val="center"/>
              <w:rPr>
                <w:rFonts w:ascii="Times New Roman" w:hAnsi="Times New Roman" w:cs="Times New Roman"/>
                <w:b/>
                <w:bCs/>
              </w:rPr>
            </w:pPr>
            <w:r w:rsidRPr="006D78FA">
              <w:rPr>
                <w:rFonts w:ascii="Times New Roman" w:hAnsi="Times New Roman" w:cs="Times New Roman"/>
                <w:b/>
                <w:bCs/>
                <w:highlight w:val="green"/>
              </w:rPr>
              <w:t>Fifth Week</w:t>
            </w:r>
            <w:r>
              <w:rPr>
                <w:rFonts w:ascii="Times New Roman" w:hAnsi="Times New Roman" w:cs="Times New Roman"/>
                <w:b/>
                <w:bCs/>
              </w:rPr>
              <w:t xml:space="preserve">                             </w:t>
            </w:r>
            <w:r w:rsidRPr="006D78FA">
              <w:rPr>
                <w:rFonts w:ascii="Times New Roman" w:hAnsi="Times New Roman" w:cs="Times New Roman"/>
                <w:b/>
                <w:bCs/>
              </w:rPr>
              <w:t xml:space="preserve">Sunday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361A28" w:rsidP="00747C28">
            <w:pPr>
              <w:bidi w:val="0"/>
              <w:spacing w:after="0"/>
              <w:jc w:val="center"/>
              <w:rPr>
                <w:rFonts w:ascii="Times New Roman" w:hAnsi="Times New Roman" w:cs="Times New Roman"/>
                <w:b/>
                <w:bCs/>
              </w:rPr>
            </w:pPr>
            <w:r w:rsidRPr="006D78FA">
              <w:rPr>
                <w:rFonts w:ascii="Times New Roman" w:hAnsi="Times New Roman" w:cs="Times New Roman"/>
                <w:b/>
                <w:bCs/>
              </w:rPr>
              <w:t xml:space="preserve">Monday  </w:t>
            </w:r>
          </w:p>
          <w:p w:rsidR="00747C28" w:rsidRDefault="00747C28" w:rsidP="003907DB">
            <w:pPr>
              <w:bidi w:val="0"/>
              <w:spacing w:after="0"/>
              <w:jc w:val="center"/>
              <w:rPr>
                <w:rFonts w:ascii="Times New Roman" w:hAnsi="Times New Roman" w:cs="Times New Roman"/>
                <w:b/>
                <w:bCs/>
                <w:highlight w:val="green"/>
              </w:rPr>
            </w:pPr>
          </w:p>
          <w:p w:rsidR="00361A28" w:rsidRDefault="00361A28" w:rsidP="00747C28">
            <w:pPr>
              <w:bidi w:val="0"/>
              <w:spacing w:after="0"/>
              <w:jc w:val="center"/>
              <w:rPr>
                <w:rFonts w:ascii="Times New Roman" w:hAnsi="Times New Roman" w:cs="Times New Roman"/>
                <w:b/>
                <w:bCs/>
              </w:rPr>
            </w:pPr>
            <w:r w:rsidRPr="006D78FA">
              <w:rPr>
                <w:rFonts w:ascii="Times New Roman" w:hAnsi="Times New Roman" w:cs="Times New Roman"/>
                <w:b/>
                <w:bCs/>
                <w:highlight w:val="green"/>
              </w:rPr>
              <w:t>Sixth Week</w:t>
            </w:r>
          </w:p>
          <w:p w:rsidR="00747C28"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728"/>
          <w:jc w:val="center"/>
        </w:trPr>
        <w:tc>
          <w:tcPr>
            <w:tcW w:w="2232" w:type="dxa"/>
            <w:tcBorders>
              <w:bottom w:val="nil"/>
            </w:tcBorders>
          </w:tcPr>
          <w:p w:rsidR="00361A28" w:rsidRPr="00637B36" w:rsidRDefault="00637B36" w:rsidP="000022CA">
            <w:pPr>
              <w:bidi w:val="0"/>
              <w:spacing w:after="0" w:line="360" w:lineRule="auto"/>
              <w:jc w:val="center"/>
              <w:rPr>
                <w:rFonts w:ascii="Times New Roman" w:hAnsi="Times New Roman" w:cs="Times New Roman"/>
              </w:rPr>
            </w:pPr>
            <w:r w:rsidRPr="00637B36">
              <w:rPr>
                <w:rFonts w:ascii="Times New Roman" w:hAnsi="Times New Roman" w:cs="Times New Roman"/>
              </w:rPr>
              <w:t>1 hr</w:t>
            </w:r>
          </w:p>
          <w:p w:rsidR="00637B36" w:rsidRPr="00637B36" w:rsidRDefault="00637B36" w:rsidP="00637B36">
            <w:pPr>
              <w:bidi w:val="0"/>
              <w:spacing w:after="0" w:line="360" w:lineRule="auto"/>
              <w:jc w:val="center"/>
              <w:rPr>
                <w:rFonts w:ascii="Times New Roman" w:hAnsi="Times New Roman" w:cs="Times New Roman"/>
              </w:rPr>
            </w:pPr>
          </w:p>
          <w:p w:rsidR="00637B36" w:rsidRPr="00637B36" w:rsidRDefault="00637B36" w:rsidP="00637B36">
            <w:pPr>
              <w:bidi w:val="0"/>
              <w:spacing w:after="0" w:line="360" w:lineRule="auto"/>
              <w:jc w:val="center"/>
              <w:rPr>
                <w:rFonts w:ascii="Times New Roman" w:hAnsi="Times New Roman" w:cs="Times New Roman"/>
                <w:rtl/>
              </w:rPr>
            </w:pPr>
            <w:r w:rsidRPr="00637B36">
              <w:rPr>
                <w:rFonts w:ascii="Times New Roman" w:hAnsi="Times New Roman" w:cs="Times New Roman"/>
              </w:rPr>
              <w:t>2 hrs</w:t>
            </w:r>
          </w:p>
        </w:tc>
        <w:tc>
          <w:tcPr>
            <w:tcW w:w="5387" w:type="dxa"/>
            <w:tcBorders>
              <w:bottom w:val="nil"/>
            </w:tcBorders>
          </w:tcPr>
          <w:p w:rsidR="00361A28" w:rsidRPr="00F816A5" w:rsidRDefault="00361A28" w:rsidP="000022CA">
            <w:pPr>
              <w:shd w:val="clear" w:color="auto" w:fill="FFC000"/>
              <w:bidi w:val="0"/>
              <w:spacing w:after="0" w:line="240" w:lineRule="auto"/>
              <w:jc w:val="center"/>
              <w:rPr>
                <w:rFonts w:ascii="Times New Roman" w:hAnsi="Times New Roman" w:cs="Times New Roman"/>
              </w:rPr>
            </w:pPr>
          </w:p>
          <w:p w:rsidR="00361A28" w:rsidRPr="00F816A5" w:rsidRDefault="00361A28" w:rsidP="000022CA">
            <w:pPr>
              <w:shd w:val="clear" w:color="auto" w:fill="FFC000"/>
              <w:bidi w:val="0"/>
              <w:spacing w:after="0" w:line="360" w:lineRule="auto"/>
              <w:jc w:val="center"/>
              <w:rPr>
                <w:rFonts w:ascii="Times New Roman" w:hAnsi="Times New Roman" w:cs="Times New Roman"/>
              </w:rPr>
            </w:pPr>
            <w:r w:rsidRPr="00F816A5">
              <w:rPr>
                <w:rFonts w:ascii="Times New Roman" w:hAnsi="Times New Roman" w:cs="Times New Roman"/>
              </w:rPr>
              <w:t>First Exam</w:t>
            </w:r>
          </w:p>
          <w:p w:rsidR="00361A28" w:rsidRPr="00F816A5" w:rsidRDefault="00F816A5" w:rsidP="000022CA">
            <w:pPr>
              <w:bidi w:val="0"/>
              <w:spacing w:after="0" w:line="240" w:lineRule="auto"/>
              <w:rPr>
                <w:rFonts w:ascii="Times New Roman" w:hAnsi="Times New Roman" w:cs="Times New Roman"/>
                <w:sz w:val="24"/>
                <w:szCs w:val="24"/>
                <w:rtl/>
              </w:rPr>
            </w:pPr>
            <w:r>
              <w:rPr>
                <w:rFonts w:ascii="Times New Roman" w:hAnsi="Times New Roman" w:cs="Times New Roman"/>
                <w:sz w:val="24"/>
                <w:szCs w:val="24"/>
              </w:rPr>
              <w:t xml:space="preserve">*  </w:t>
            </w:r>
            <w:r w:rsidR="00361A28" w:rsidRPr="00F816A5">
              <w:rPr>
                <w:rFonts w:ascii="Times New Roman" w:hAnsi="Times New Roman" w:cs="Times New Roman"/>
                <w:sz w:val="24"/>
                <w:szCs w:val="24"/>
              </w:rPr>
              <w:t>The Change Process &amp; Planned Change</w:t>
            </w:r>
          </w:p>
        </w:tc>
        <w:tc>
          <w:tcPr>
            <w:tcW w:w="2421" w:type="dxa"/>
            <w:tcBorders>
              <w:bottom w:val="nil"/>
              <w:right w:val="double" w:sz="4" w:space="0" w:color="auto"/>
            </w:tcBorders>
          </w:tcPr>
          <w:p w:rsidR="00747C28" w:rsidRDefault="00361A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Seventh Week</w:t>
            </w:r>
            <w:r w:rsidRPr="006D78FA">
              <w:rPr>
                <w:rFonts w:ascii="Times New Roman" w:hAnsi="Times New Roman" w:cs="Times New Roman"/>
                <w:b/>
                <w:bCs/>
              </w:rPr>
              <w:t xml:space="preserve">          </w:t>
            </w:r>
            <w:r w:rsidR="00747C28"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1227"/>
          <w:jc w:val="center"/>
        </w:trPr>
        <w:tc>
          <w:tcPr>
            <w:tcW w:w="2232" w:type="dxa"/>
            <w:tcBorders>
              <w:top w:val="nil"/>
              <w:bottom w:val="single" w:sz="4" w:space="0" w:color="auto"/>
            </w:tcBorders>
          </w:tcPr>
          <w:p w:rsidR="00361A28" w:rsidRPr="00637B36" w:rsidRDefault="00361A28" w:rsidP="000022CA">
            <w:pPr>
              <w:bidi w:val="0"/>
              <w:spacing w:after="0" w:line="240" w:lineRule="auto"/>
              <w:jc w:val="center"/>
              <w:rPr>
                <w:rFonts w:ascii="Times New Roman" w:hAnsi="Times New Roman" w:cs="Times New Roman"/>
              </w:rPr>
            </w:pPr>
          </w:p>
          <w:p w:rsidR="00637B36" w:rsidRPr="00637B36" w:rsidRDefault="00637B36" w:rsidP="00637B36">
            <w:pPr>
              <w:bidi w:val="0"/>
              <w:spacing w:after="0" w:line="240" w:lineRule="auto"/>
              <w:jc w:val="center"/>
              <w:rPr>
                <w:rFonts w:ascii="Times New Roman" w:hAnsi="Times New Roman" w:cs="Times New Roman"/>
                <w:rtl/>
              </w:rPr>
            </w:pPr>
            <w:r w:rsidRPr="00637B36">
              <w:rPr>
                <w:rFonts w:ascii="Times New Roman" w:hAnsi="Times New Roman" w:cs="Times New Roman"/>
              </w:rPr>
              <w:t>3 hrs</w:t>
            </w:r>
          </w:p>
        </w:tc>
        <w:tc>
          <w:tcPr>
            <w:tcW w:w="5387" w:type="dxa"/>
            <w:tcBorders>
              <w:top w:val="nil"/>
              <w:bottom w:val="single" w:sz="4" w:space="0" w:color="auto"/>
            </w:tcBorders>
          </w:tcPr>
          <w:p w:rsidR="00361A28" w:rsidRPr="00F816A5" w:rsidRDefault="00F816A5" w:rsidP="000022CA">
            <w:pPr>
              <w:bidi w:val="0"/>
              <w:spacing w:after="0" w:line="240" w:lineRule="auto"/>
              <w:rPr>
                <w:rFonts w:ascii="Times New Roman" w:hAnsi="Times New Roman" w:cs="Times New Roman"/>
                <w:color w:val="272526"/>
                <w:sz w:val="24"/>
                <w:szCs w:val="24"/>
              </w:rPr>
            </w:pPr>
            <w:r>
              <w:rPr>
                <w:rFonts w:ascii="Times New Roman" w:hAnsi="Times New Roman" w:cs="Times New Roman"/>
                <w:sz w:val="24"/>
                <w:szCs w:val="24"/>
              </w:rPr>
              <w:t xml:space="preserve">* </w:t>
            </w:r>
            <w:r w:rsidR="00361A28" w:rsidRPr="00F816A5">
              <w:rPr>
                <w:rFonts w:ascii="Times New Roman" w:hAnsi="Times New Roman" w:cs="Times New Roman"/>
                <w:sz w:val="24"/>
                <w:szCs w:val="24"/>
              </w:rPr>
              <w:t xml:space="preserve"> Motivating and Building</w:t>
            </w:r>
          </w:p>
          <w:p w:rsidR="00361A28" w:rsidRPr="00F816A5" w:rsidRDefault="00361A28" w:rsidP="000022CA">
            <w:pPr>
              <w:bidi w:val="0"/>
              <w:spacing w:after="0" w:line="240" w:lineRule="auto"/>
              <w:rPr>
                <w:rFonts w:ascii="Times New Roman" w:hAnsi="Times New Roman" w:cs="Times New Roman"/>
                <w:color w:val="272526"/>
                <w:sz w:val="24"/>
                <w:szCs w:val="24"/>
              </w:rPr>
            </w:pPr>
          </w:p>
          <w:p w:rsidR="00361A28" w:rsidRPr="00F816A5" w:rsidRDefault="00F816A5" w:rsidP="000022CA">
            <w:pPr>
              <w:bidi w:val="0"/>
              <w:spacing w:after="0" w:line="240" w:lineRule="auto"/>
              <w:rPr>
                <w:rFonts w:ascii="Times New Roman" w:hAnsi="Times New Roman" w:cs="Times New Roman"/>
                <w:sz w:val="24"/>
                <w:szCs w:val="24"/>
              </w:rPr>
            </w:pPr>
            <w:r>
              <w:rPr>
                <w:rFonts w:ascii="Times New Roman" w:hAnsi="Times New Roman" w:cs="Times New Roman"/>
                <w:color w:val="272526"/>
                <w:sz w:val="24"/>
                <w:szCs w:val="24"/>
              </w:rPr>
              <w:t xml:space="preserve">* </w:t>
            </w:r>
            <w:r w:rsidR="00361A28" w:rsidRPr="00F816A5">
              <w:rPr>
                <w:rFonts w:ascii="Times New Roman" w:hAnsi="Times New Roman" w:cs="Times New Roman"/>
                <w:color w:val="272526"/>
                <w:sz w:val="24"/>
                <w:szCs w:val="24"/>
              </w:rPr>
              <w:t xml:space="preserve"> Work-Related Stress and Burnout</w:t>
            </w:r>
          </w:p>
          <w:p w:rsidR="00361A28" w:rsidRPr="00F816A5" w:rsidRDefault="00361A28" w:rsidP="000022CA">
            <w:pPr>
              <w:bidi w:val="0"/>
              <w:spacing w:after="0" w:line="240" w:lineRule="auto"/>
              <w:rPr>
                <w:rFonts w:ascii="Times New Roman" w:hAnsi="Times New Roman" w:cs="Times New Roman"/>
                <w:sz w:val="24"/>
                <w:szCs w:val="24"/>
              </w:rPr>
            </w:pPr>
            <w:r w:rsidRPr="00F816A5">
              <w:rPr>
                <w:rFonts w:ascii="Times New Roman" w:hAnsi="Times New Roman" w:cs="Times New Roman"/>
                <w:sz w:val="24"/>
                <w:szCs w:val="24"/>
              </w:rPr>
              <w:t xml:space="preserve"> -  Job Stress Management</w:t>
            </w:r>
          </w:p>
        </w:tc>
        <w:tc>
          <w:tcPr>
            <w:tcW w:w="2421" w:type="dxa"/>
            <w:tcBorders>
              <w:top w:val="nil"/>
              <w:bottom w:val="single" w:sz="4" w:space="0" w:color="auto"/>
              <w:right w:val="double" w:sz="4" w:space="0" w:color="auto"/>
            </w:tcBorders>
          </w:tcPr>
          <w:p w:rsidR="00361A28" w:rsidRPr="006D78FA"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Eighth</w:t>
            </w:r>
            <w:r>
              <w:rPr>
                <w:rFonts w:ascii="Times New Roman" w:hAnsi="Times New Roman" w:cs="Times New Roman"/>
                <w:b/>
                <w:bCs/>
                <w:highlight w:val="green"/>
              </w:rPr>
              <w:t xml:space="preserve"> </w:t>
            </w:r>
            <w:r w:rsidRPr="006D78FA">
              <w:rPr>
                <w:rFonts w:ascii="Times New Roman" w:hAnsi="Times New Roman" w:cs="Times New Roman"/>
                <w:b/>
                <w:bCs/>
                <w:highlight w:val="green"/>
              </w:rPr>
              <w:t>Week</w:t>
            </w:r>
          </w:p>
          <w:p w:rsidR="00747C28"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1547"/>
          <w:jc w:val="center"/>
        </w:trPr>
        <w:tc>
          <w:tcPr>
            <w:tcW w:w="2232" w:type="dxa"/>
            <w:tcBorders>
              <w:top w:val="single" w:sz="4" w:space="0" w:color="auto"/>
              <w:bottom w:val="single" w:sz="4" w:space="0" w:color="auto"/>
            </w:tcBorders>
          </w:tcPr>
          <w:p w:rsidR="00637B36" w:rsidRDefault="00637B36" w:rsidP="000022CA">
            <w:pPr>
              <w:bidi w:val="0"/>
              <w:spacing w:after="0" w:line="240" w:lineRule="auto"/>
              <w:jc w:val="center"/>
              <w:rPr>
                <w:rFonts w:ascii="Times New Roman" w:hAnsi="Times New Roman" w:cs="Times New Roman"/>
              </w:rPr>
            </w:pPr>
          </w:p>
          <w:p w:rsidR="00361A28" w:rsidRPr="00637B36" w:rsidRDefault="00637B36" w:rsidP="00637B36">
            <w:pPr>
              <w:bidi w:val="0"/>
              <w:spacing w:after="0" w:line="240" w:lineRule="auto"/>
              <w:jc w:val="center"/>
              <w:rPr>
                <w:rFonts w:ascii="Times New Roman" w:hAnsi="Times New Roman" w:cs="Times New Roman"/>
              </w:rPr>
            </w:pPr>
            <w:r w:rsidRPr="00637B36">
              <w:rPr>
                <w:rFonts w:ascii="Times New Roman" w:hAnsi="Times New Roman" w:cs="Times New Roman"/>
              </w:rPr>
              <w:t>1 hr</w:t>
            </w:r>
          </w:p>
          <w:p w:rsidR="00637B36" w:rsidRPr="00637B36" w:rsidRDefault="00637B36" w:rsidP="00637B36">
            <w:pPr>
              <w:bidi w:val="0"/>
              <w:spacing w:after="0" w:line="240" w:lineRule="auto"/>
              <w:jc w:val="center"/>
              <w:rPr>
                <w:rFonts w:ascii="Times New Roman" w:hAnsi="Times New Roman" w:cs="Times New Roman"/>
              </w:rPr>
            </w:pPr>
          </w:p>
          <w:p w:rsidR="00637B36" w:rsidRPr="006D78FA" w:rsidRDefault="00637B36" w:rsidP="00637B36">
            <w:pPr>
              <w:bidi w:val="0"/>
              <w:spacing w:after="0" w:line="240" w:lineRule="auto"/>
              <w:jc w:val="center"/>
              <w:rPr>
                <w:rFonts w:ascii="Times New Roman" w:hAnsi="Times New Roman" w:cs="Times New Roman"/>
                <w:b/>
                <w:bCs/>
                <w:rtl/>
              </w:rPr>
            </w:pPr>
            <w:r w:rsidRPr="00637B36">
              <w:rPr>
                <w:rFonts w:ascii="Times New Roman" w:hAnsi="Times New Roman" w:cs="Times New Roman"/>
              </w:rPr>
              <w:t>2 hrs</w:t>
            </w:r>
          </w:p>
        </w:tc>
        <w:tc>
          <w:tcPr>
            <w:tcW w:w="5387" w:type="dxa"/>
            <w:tcBorders>
              <w:top w:val="single" w:sz="4" w:space="0" w:color="auto"/>
              <w:bottom w:val="single" w:sz="4" w:space="0" w:color="auto"/>
            </w:tcBorders>
          </w:tcPr>
          <w:p w:rsidR="00361A28" w:rsidRPr="00F816A5" w:rsidRDefault="00361A28" w:rsidP="000022CA">
            <w:pPr>
              <w:autoSpaceDE w:val="0"/>
              <w:autoSpaceDN w:val="0"/>
              <w:bidi w:val="0"/>
              <w:adjustRightInd w:val="0"/>
              <w:spacing w:after="0" w:line="240" w:lineRule="auto"/>
              <w:rPr>
                <w:rFonts w:ascii="Times New Roman" w:hAnsi="Times New Roman" w:cs="Times New Roman"/>
                <w:color w:val="272526"/>
                <w:sz w:val="24"/>
                <w:szCs w:val="24"/>
              </w:rPr>
            </w:pPr>
          </w:p>
          <w:p w:rsidR="00361A28" w:rsidRPr="00F816A5" w:rsidRDefault="00F816A5" w:rsidP="000022CA">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color w:val="272526"/>
                <w:sz w:val="24"/>
                <w:szCs w:val="24"/>
              </w:rPr>
              <w:t xml:space="preserve">*  </w:t>
            </w:r>
            <w:r w:rsidR="00361A28" w:rsidRPr="00F816A5">
              <w:rPr>
                <w:rFonts w:ascii="Times New Roman" w:hAnsi="Times New Roman" w:cs="Times New Roman"/>
                <w:color w:val="272526"/>
                <w:sz w:val="24"/>
                <w:szCs w:val="24"/>
              </w:rPr>
              <w:t>The Workplace</w:t>
            </w:r>
            <w:r w:rsidR="00361A28" w:rsidRPr="00F816A5">
              <w:rPr>
                <w:rFonts w:ascii="Times New Roman" w:hAnsi="Times New Roman" w:cs="Times New Roman"/>
                <w:sz w:val="24"/>
                <w:szCs w:val="24"/>
              </w:rPr>
              <w:t xml:space="preserve"> (safety and health)</w:t>
            </w:r>
          </w:p>
          <w:p w:rsidR="00361A28" w:rsidRPr="00F816A5" w:rsidRDefault="00361A28" w:rsidP="000022CA">
            <w:pPr>
              <w:bidi w:val="0"/>
              <w:spacing w:after="0" w:line="240" w:lineRule="auto"/>
              <w:rPr>
                <w:rFonts w:ascii="Times New Roman" w:hAnsi="Times New Roman" w:cs="Times New Roman"/>
                <w:sz w:val="24"/>
                <w:szCs w:val="24"/>
              </w:rPr>
            </w:pPr>
          </w:p>
          <w:p w:rsidR="00361A28" w:rsidRPr="00F816A5" w:rsidRDefault="00F816A5" w:rsidP="00F816A5">
            <w:pPr>
              <w:autoSpaceDE w:val="0"/>
              <w:autoSpaceDN w:val="0"/>
              <w:bidi w:val="0"/>
              <w:adjustRightInd w:val="0"/>
              <w:spacing w:after="0" w:line="240" w:lineRule="auto"/>
              <w:rPr>
                <w:rFonts w:ascii="Times New Roman" w:hAnsi="Times New Roman" w:cs="Times New Roman"/>
                <w:color w:val="272526"/>
                <w:sz w:val="24"/>
                <w:szCs w:val="24"/>
                <w:shd w:val="clear" w:color="auto" w:fill="FFFFFF" w:themeFill="background1"/>
              </w:rPr>
            </w:pPr>
            <w:r>
              <w:rPr>
                <w:rFonts w:ascii="Times New Roman" w:hAnsi="Times New Roman" w:cs="Times New Roman"/>
                <w:color w:val="272526"/>
                <w:sz w:val="24"/>
                <w:szCs w:val="24"/>
              </w:rPr>
              <w:t xml:space="preserve">* </w:t>
            </w:r>
            <w:r w:rsidR="00361A28" w:rsidRPr="00F816A5">
              <w:rPr>
                <w:rFonts w:ascii="Times New Roman" w:hAnsi="Times New Roman" w:cs="Times New Roman"/>
                <w:color w:val="272526"/>
                <w:sz w:val="24"/>
                <w:szCs w:val="24"/>
              </w:rPr>
              <w:t xml:space="preserve"> Nursing Practice and the La</w:t>
            </w:r>
            <w:r w:rsidR="00361A28" w:rsidRPr="00F816A5">
              <w:rPr>
                <w:rFonts w:ascii="Times New Roman" w:hAnsi="Times New Roman" w:cs="Times New Roman"/>
                <w:color w:val="272526"/>
                <w:sz w:val="24"/>
                <w:szCs w:val="24"/>
                <w:shd w:val="clear" w:color="auto" w:fill="FFFFFF" w:themeFill="background1"/>
              </w:rPr>
              <w:t>w</w:t>
            </w:r>
            <w:r>
              <w:rPr>
                <w:rFonts w:ascii="Times New Roman" w:hAnsi="Times New Roman" w:cs="Times New Roman"/>
                <w:color w:val="272526"/>
                <w:sz w:val="24"/>
                <w:szCs w:val="24"/>
                <w:shd w:val="clear" w:color="auto" w:fill="FFFFFF" w:themeFill="background1"/>
              </w:rPr>
              <w:t>:</w:t>
            </w:r>
          </w:p>
          <w:p w:rsidR="00361A28" w:rsidRPr="00F816A5" w:rsidRDefault="00361A28" w:rsidP="00425B4E">
            <w:pPr>
              <w:autoSpaceDE w:val="0"/>
              <w:autoSpaceDN w:val="0"/>
              <w:bidi w:val="0"/>
              <w:adjustRightInd w:val="0"/>
              <w:spacing w:after="0" w:line="240" w:lineRule="auto"/>
              <w:rPr>
                <w:rFonts w:ascii="Times New Roman" w:hAnsi="Times New Roman" w:cs="Times New Roman"/>
                <w:highlight w:val="cyan"/>
              </w:rPr>
            </w:pPr>
            <w:r w:rsidRPr="00F816A5">
              <w:rPr>
                <w:rFonts w:ascii="Cheltenham-Book" w:hAnsi="Cheltenham-Book" w:cs="Cheltenham-Book"/>
                <w:color w:val="272526"/>
                <w:sz w:val="24"/>
                <w:szCs w:val="24"/>
              </w:rPr>
              <w:t>- Values and Ethics</w:t>
            </w:r>
          </w:p>
        </w:tc>
        <w:tc>
          <w:tcPr>
            <w:tcW w:w="2421" w:type="dxa"/>
            <w:tcBorders>
              <w:top w:val="single" w:sz="4" w:space="0" w:color="auto"/>
              <w:bottom w:val="single" w:sz="4" w:space="0" w:color="auto"/>
              <w:right w:val="double" w:sz="4" w:space="0" w:color="auto"/>
            </w:tcBorders>
          </w:tcPr>
          <w:p w:rsidR="00361A28" w:rsidRPr="006D78FA" w:rsidRDefault="00361A28" w:rsidP="000022CA">
            <w:pPr>
              <w:bidi w:val="0"/>
              <w:spacing w:after="0" w:line="240" w:lineRule="auto"/>
              <w:jc w:val="center"/>
              <w:rPr>
                <w:rFonts w:ascii="Times New Roman" w:hAnsi="Times New Roman" w:cs="Times New Roman"/>
                <w:b/>
                <w:bCs/>
              </w:rPr>
            </w:pPr>
            <w:r>
              <w:rPr>
                <w:rFonts w:ascii="Times New Roman" w:hAnsi="Times New Roman" w:cs="Times New Roman"/>
                <w:b/>
                <w:bCs/>
                <w:highlight w:val="green"/>
              </w:rPr>
              <w:t xml:space="preserve">Ninth </w:t>
            </w:r>
            <w:r w:rsidRPr="006D78FA">
              <w:rPr>
                <w:rFonts w:ascii="Times New Roman" w:hAnsi="Times New Roman" w:cs="Times New Roman"/>
                <w:b/>
                <w:bCs/>
                <w:highlight w:val="green"/>
              </w:rPr>
              <w:t>Week</w:t>
            </w:r>
          </w:p>
          <w:p w:rsidR="00747C28"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3060"/>
          <w:jc w:val="center"/>
        </w:trPr>
        <w:tc>
          <w:tcPr>
            <w:tcW w:w="2232" w:type="dxa"/>
            <w:tcBorders>
              <w:left w:val="double" w:sz="4" w:space="0" w:color="auto"/>
              <w:bottom w:val="single" w:sz="4" w:space="0" w:color="auto"/>
            </w:tcBorders>
          </w:tcPr>
          <w:p w:rsidR="00361A28" w:rsidRDefault="00361A28" w:rsidP="000022CA">
            <w:pPr>
              <w:bidi w:val="0"/>
              <w:spacing w:after="0" w:line="240" w:lineRule="auto"/>
              <w:jc w:val="center"/>
              <w:rPr>
                <w:rFonts w:ascii="Times New Roman" w:hAnsi="Times New Roman" w:cs="Times New Roman"/>
                <w:b/>
                <w:bCs/>
              </w:rPr>
            </w:pPr>
          </w:p>
          <w:p w:rsidR="00637B36" w:rsidRDefault="00637B36" w:rsidP="00637B36">
            <w:pPr>
              <w:bidi w:val="0"/>
              <w:spacing w:after="0" w:line="240" w:lineRule="auto"/>
              <w:jc w:val="center"/>
              <w:rPr>
                <w:rFonts w:ascii="Times New Roman" w:hAnsi="Times New Roman" w:cs="Times New Roman"/>
                <w:b/>
                <w:bCs/>
              </w:rPr>
            </w:pPr>
          </w:p>
          <w:p w:rsidR="00637B36" w:rsidRDefault="00637B36" w:rsidP="00637B36">
            <w:pPr>
              <w:bidi w:val="0"/>
              <w:spacing w:after="0" w:line="240" w:lineRule="auto"/>
              <w:jc w:val="center"/>
              <w:rPr>
                <w:rFonts w:ascii="Times New Roman" w:hAnsi="Times New Roman" w:cs="Times New Roman"/>
              </w:rPr>
            </w:pPr>
            <w:r w:rsidRPr="00637B36">
              <w:rPr>
                <w:rFonts w:ascii="Times New Roman" w:hAnsi="Times New Roman" w:cs="Times New Roman"/>
              </w:rPr>
              <w:t>3 hrs</w:t>
            </w:r>
          </w:p>
          <w:p w:rsidR="00637B36" w:rsidRDefault="00637B36" w:rsidP="00637B36">
            <w:pPr>
              <w:bidi w:val="0"/>
              <w:spacing w:after="0" w:line="240" w:lineRule="auto"/>
              <w:jc w:val="center"/>
              <w:rPr>
                <w:rFonts w:ascii="Times New Roman" w:hAnsi="Times New Roman" w:cs="Times New Roman"/>
              </w:rPr>
            </w:pPr>
          </w:p>
          <w:p w:rsidR="00637B36" w:rsidRDefault="00637B36" w:rsidP="00637B36">
            <w:pPr>
              <w:bidi w:val="0"/>
              <w:spacing w:after="0" w:line="240" w:lineRule="auto"/>
              <w:jc w:val="center"/>
              <w:rPr>
                <w:rFonts w:ascii="Times New Roman" w:hAnsi="Times New Roman" w:cs="Times New Roman"/>
              </w:rPr>
            </w:pPr>
          </w:p>
          <w:p w:rsidR="00637B36" w:rsidRDefault="00637B36" w:rsidP="00637B36">
            <w:pPr>
              <w:bidi w:val="0"/>
              <w:spacing w:after="0" w:line="240" w:lineRule="auto"/>
              <w:jc w:val="center"/>
              <w:rPr>
                <w:rFonts w:ascii="Times New Roman" w:hAnsi="Times New Roman" w:cs="Times New Roman"/>
              </w:rPr>
            </w:pPr>
          </w:p>
          <w:p w:rsidR="00637B36" w:rsidRDefault="00637B36" w:rsidP="00637B36">
            <w:pPr>
              <w:bidi w:val="0"/>
              <w:spacing w:after="0" w:line="240" w:lineRule="auto"/>
              <w:jc w:val="center"/>
              <w:rPr>
                <w:rFonts w:ascii="Times New Roman" w:hAnsi="Times New Roman" w:cs="Times New Roman"/>
              </w:rPr>
            </w:pPr>
          </w:p>
          <w:p w:rsidR="00637B36" w:rsidRDefault="00637B36" w:rsidP="00637B36">
            <w:pPr>
              <w:bidi w:val="0"/>
              <w:spacing w:after="0" w:line="240" w:lineRule="auto"/>
              <w:jc w:val="center"/>
              <w:rPr>
                <w:rFonts w:ascii="Times New Roman" w:hAnsi="Times New Roman" w:cs="Times New Roman"/>
              </w:rPr>
            </w:pPr>
          </w:p>
          <w:p w:rsidR="00637B36" w:rsidRDefault="00637B36" w:rsidP="00637B36">
            <w:pPr>
              <w:bidi w:val="0"/>
              <w:spacing w:after="0" w:line="240" w:lineRule="auto"/>
              <w:jc w:val="center"/>
              <w:rPr>
                <w:rFonts w:ascii="Times New Roman" w:hAnsi="Times New Roman" w:cs="Times New Roman"/>
              </w:rPr>
            </w:pPr>
          </w:p>
          <w:p w:rsidR="00637B36" w:rsidRPr="00637B36" w:rsidRDefault="00637B36" w:rsidP="00637B36">
            <w:pPr>
              <w:bidi w:val="0"/>
              <w:spacing w:after="0" w:line="240" w:lineRule="auto"/>
              <w:jc w:val="center"/>
              <w:rPr>
                <w:rFonts w:ascii="Times New Roman" w:hAnsi="Times New Roman" w:cs="Times New Roman"/>
                <w:rtl/>
              </w:rPr>
            </w:pPr>
            <w:r>
              <w:rPr>
                <w:rFonts w:ascii="Times New Roman" w:hAnsi="Times New Roman" w:cs="Times New Roman"/>
              </w:rPr>
              <w:t>1 hr</w:t>
            </w:r>
          </w:p>
        </w:tc>
        <w:tc>
          <w:tcPr>
            <w:tcW w:w="5387" w:type="dxa"/>
            <w:tcBorders>
              <w:bottom w:val="single" w:sz="4" w:space="0" w:color="auto"/>
            </w:tcBorders>
          </w:tcPr>
          <w:p w:rsidR="00361A28" w:rsidRDefault="00361A28" w:rsidP="000022CA">
            <w:pPr>
              <w:bidi w:val="0"/>
              <w:spacing w:after="0" w:line="240" w:lineRule="auto"/>
              <w:rPr>
                <w:rFonts w:ascii="Times New Roman" w:hAnsi="Times New Roman" w:cs="Times New Roman"/>
              </w:rPr>
            </w:pPr>
          </w:p>
          <w:p w:rsidR="00361A28" w:rsidRPr="00F816A5" w:rsidRDefault="00F816A5" w:rsidP="000022CA">
            <w:pPr>
              <w:bidi w:val="0"/>
              <w:spacing w:after="0"/>
              <w:rPr>
                <w:rFonts w:ascii="Times New Roman" w:hAnsi="Times New Roman" w:cs="Times New Roman"/>
                <w:sz w:val="24"/>
                <w:szCs w:val="24"/>
              </w:rPr>
            </w:pPr>
            <w:r>
              <w:rPr>
                <w:rFonts w:ascii="Times New Roman" w:hAnsi="Times New Roman" w:cs="Times New Roman"/>
                <w:sz w:val="24"/>
                <w:szCs w:val="24"/>
              </w:rPr>
              <w:t>*</w:t>
            </w:r>
            <w:r w:rsidR="00361A28" w:rsidRPr="00F816A5">
              <w:rPr>
                <w:rFonts w:ascii="Times New Roman" w:hAnsi="Times New Roman" w:cs="Times New Roman"/>
                <w:sz w:val="24"/>
                <w:szCs w:val="24"/>
              </w:rPr>
              <w:t xml:space="preserve"> Managing Resources Responsibly (Budgeting and Managing Resources)</w:t>
            </w:r>
          </w:p>
          <w:p w:rsidR="00361A28" w:rsidRPr="00F816A5" w:rsidRDefault="00361A28" w:rsidP="000022CA">
            <w:pPr>
              <w:bidi w:val="0"/>
              <w:spacing w:after="0" w:line="240" w:lineRule="auto"/>
              <w:rPr>
                <w:rFonts w:ascii="Times New Roman" w:hAnsi="Times New Roman" w:cs="Times New Roman"/>
                <w:sz w:val="24"/>
                <w:szCs w:val="24"/>
              </w:rPr>
            </w:pPr>
            <w:r w:rsidRPr="00F816A5">
              <w:rPr>
                <w:rFonts w:ascii="Times New Roman" w:hAnsi="Times New Roman" w:cs="Times New Roman"/>
                <w:sz w:val="24"/>
                <w:szCs w:val="24"/>
              </w:rPr>
              <w:t>Enhancing Resource Management</w:t>
            </w:r>
          </w:p>
          <w:p w:rsidR="00361A28" w:rsidRDefault="00361A28" w:rsidP="000022CA">
            <w:pPr>
              <w:bidi w:val="0"/>
              <w:spacing w:after="0" w:line="240" w:lineRule="auto"/>
              <w:rPr>
                <w:rFonts w:ascii="Times New Roman" w:hAnsi="Times New Roman" w:cs="Times New Roman"/>
              </w:rPr>
            </w:pPr>
            <w:r w:rsidRPr="00F816A5">
              <w:rPr>
                <w:rFonts w:ascii="Times New Roman" w:hAnsi="Times New Roman" w:cs="Times New Roman"/>
                <w:b/>
                <w:bCs/>
                <w:sz w:val="24"/>
                <w:szCs w:val="24"/>
              </w:rPr>
              <w:t>1</w:t>
            </w:r>
            <w:r w:rsidRPr="00F816A5">
              <w:rPr>
                <w:rFonts w:ascii="Times New Roman" w:hAnsi="Times New Roman" w:cs="Times New Roman"/>
                <w:sz w:val="24"/>
                <w:szCs w:val="24"/>
              </w:rPr>
              <w:t xml:space="preserve">) </w:t>
            </w:r>
            <w:r w:rsidRPr="00F816A5">
              <w:rPr>
                <w:rFonts w:ascii="Times New Roman" w:hAnsi="Times New Roman" w:cs="Times New Roman"/>
                <w:b/>
                <w:bCs/>
                <w:sz w:val="24"/>
                <w:szCs w:val="24"/>
                <w:u w:val="single"/>
              </w:rPr>
              <w:t>Budgeting&amp; Resource Allocation</w:t>
            </w:r>
            <w:r w:rsidRPr="0044079D">
              <w:rPr>
                <w:rFonts w:ascii="Times New Roman" w:hAnsi="Times New Roman" w:cs="Times New Roman"/>
                <w:sz w:val="24"/>
                <w:szCs w:val="24"/>
              </w:rPr>
              <w:t xml:space="preserve">                                     * Budget                                                                                *</w:t>
            </w:r>
            <w:r w:rsidRPr="0044079D">
              <w:rPr>
                <w:rFonts w:ascii="Times New Roman" w:hAnsi="Times New Roman" w:cs="Times New Roman"/>
                <w:b/>
                <w:bCs/>
                <w:i/>
                <w:iCs/>
                <w:sz w:val="24"/>
                <w:szCs w:val="24"/>
              </w:rPr>
              <w:t xml:space="preserve"> </w:t>
            </w:r>
            <w:r w:rsidRPr="0044079D">
              <w:rPr>
                <w:rFonts w:ascii="Times New Roman" w:hAnsi="Times New Roman" w:cs="Times New Roman"/>
                <w:sz w:val="24"/>
                <w:szCs w:val="24"/>
              </w:rPr>
              <w:t>Cost</w:t>
            </w:r>
            <w:r w:rsidRPr="0044079D">
              <w:rPr>
                <w:rFonts w:ascii="Times New Roman" w:hAnsi="Times New Roman" w:cs="Times New Roman"/>
                <w:b/>
                <w:bCs/>
                <w:i/>
                <w:iCs/>
                <w:sz w:val="24"/>
                <w:szCs w:val="24"/>
              </w:rPr>
              <w:t xml:space="preserve"> </w:t>
            </w:r>
            <w:r w:rsidRPr="0044079D">
              <w:rPr>
                <w:rFonts w:ascii="Times New Roman" w:hAnsi="Times New Roman" w:cs="Times New Roman"/>
                <w:sz w:val="24"/>
                <w:szCs w:val="24"/>
              </w:rPr>
              <w:t>Containment</w:t>
            </w:r>
          </w:p>
          <w:p w:rsidR="00361A28" w:rsidRPr="006D78FA" w:rsidRDefault="00361A28" w:rsidP="000022CA">
            <w:pPr>
              <w:bidi w:val="0"/>
              <w:spacing w:after="0" w:line="240" w:lineRule="auto"/>
              <w:rPr>
                <w:rFonts w:ascii="Times New Roman" w:hAnsi="Times New Roman" w:cs="Times New Roman"/>
                <w:b/>
                <w:bCs/>
              </w:rPr>
            </w:pPr>
            <w:r>
              <w:rPr>
                <w:rFonts w:ascii="Times New Roman" w:hAnsi="Times New Roman" w:cs="Times New Roman"/>
              </w:rPr>
              <w:t xml:space="preserve">* </w:t>
            </w:r>
            <w:r w:rsidRPr="006D78FA">
              <w:rPr>
                <w:rFonts w:ascii="Times New Roman" w:hAnsi="Times New Roman" w:cs="Times New Roman"/>
              </w:rPr>
              <w:t xml:space="preserve">Productivity </w:t>
            </w:r>
          </w:p>
          <w:p w:rsidR="00361A28" w:rsidRPr="006D78FA" w:rsidRDefault="00361A28" w:rsidP="000022CA">
            <w:pPr>
              <w:shd w:val="clear" w:color="auto" w:fill="FFFFFF"/>
              <w:bidi w:val="0"/>
              <w:spacing w:after="0" w:line="240" w:lineRule="auto"/>
              <w:rPr>
                <w:rFonts w:ascii="Times New Roman" w:hAnsi="Times New Roman" w:cs="Times New Roman"/>
                <w:b/>
                <w:bCs/>
              </w:rPr>
            </w:pPr>
            <w:r w:rsidRPr="006D78FA">
              <w:rPr>
                <w:rFonts w:ascii="Times New Roman" w:hAnsi="Times New Roman" w:cs="Times New Roman"/>
                <w:b/>
                <w:bCs/>
              </w:rPr>
              <w:t xml:space="preserve">2) </w:t>
            </w:r>
            <w:r w:rsidRPr="006D78FA">
              <w:rPr>
                <w:rFonts w:ascii="Times New Roman" w:hAnsi="Times New Roman" w:cs="Times New Roman"/>
                <w:b/>
                <w:bCs/>
                <w:u w:val="single"/>
              </w:rPr>
              <w:t>Enhancing human Resource Management</w:t>
            </w:r>
          </w:p>
          <w:p w:rsidR="00361A28" w:rsidRPr="006D78FA" w:rsidRDefault="00361A28" w:rsidP="000022CA">
            <w:pPr>
              <w:bidi w:val="0"/>
              <w:spacing w:after="0" w:line="240" w:lineRule="auto"/>
              <w:rPr>
                <w:rFonts w:ascii="Times New Roman" w:hAnsi="Times New Roman" w:cs="Times New Roman"/>
                <w:b/>
                <w:bCs/>
                <w:i/>
                <w:iCs/>
                <w:highlight w:val="cyan"/>
              </w:rPr>
            </w:pPr>
            <w:r w:rsidRPr="006D78FA">
              <w:rPr>
                <w:rFonts w:ascii="Times New Roman" w:hAnsi="Times New Roman" w:cs="Times New Roman"/>
              </w:rPr>
              <w:t xml:space="preserve">* Interviewing </w:t>
            </w:r>
          </w:p>
          <w:p w:rsidR="00361A28" w:rsidRPr="006D78FA" w:rsidRDefault="00361A28" w:rsidP="000022CA">
            <w:pPr>
              <w:bidi w:val="0"/>
              <w:spacing w:after="0" w:line="240" w:lineRule="auto"/>
              <w:rPr>
                <w:rFonts w:ascii="Times New Roman" w:hAnsi="Times New Roman" w:cs="Times New Roman"/>
                <w:b/>
                <w:bCs/>
                <w:rtl/>
              </w:rPr>
            </w:pPr>
            <w:r w:rsidRPr="006D78FA">
              <w:rPr>
                <w:rFonts w:ascii="Times New Roman" w:hAnsi="Times New Roman" w:cs="Times New Roman"/>
              </w:rPr>
              <w:t>* Recruitment / Selection / Retaining</w:t>
            </w:r>
          </w:p>
        </w:tc>
        <w:tc>
          <w:tcPr>
            <w:tcW w:w="2421" w:type="dxa"/>
            <w:tcBorders>
              <w:top w:val="single" w:sz="4" w:space="0" w:color="auto"/>
              <w:bottom w:val="single" w:sz="4" w:space="0" w:color="auto"/>
              <w:right w:val="single" w:sz="4" w:space="0" w:color="auto"/>
            </w:tcBorders>
          </w:tcPr>
          <w:p w:rsidR="00361A28" w:rsidRDefault="00361A28" w:rsidP="000022CA">
            <w:pPr>
              <w:bidi w:val="0"/>
              <w:spacing w:after="0" w:line="240" w:lineRule="auto"/>
              <w:jc w:val="center"/>
              <w:rPr>
                <w:rFonts w:ascii="Times New Roman" w:hAnsi="Times New Roman" w:cs="Times New Roman"/>
                <w:b/>
                <w:bCs/>
              </w:rPr>
            </w:pPr>
            <w:r>
              <w:rPr>
                <w:rFonts w:ascii="Times New Roman" w:hAnsi="Times New Roman" w:cs="Times New Roman"/>
                <w:b/>
                <w:bCs/>
                <w:highlight w:val="green"/>
              </w:rPr>
              <w:t>Ten</w:t>
            </w:r>
            <w:r w:rsidRPr="006D78FA">
              <w:rPr>
                <w:rFonts w:ascii="Times New Roman" w:hAnsi="Times New Roman" w:cs="Times New Roman"/>
                <w:b/>
                <w:bCs/>
                <w:highlight w:val="green"/>
              </w:rPr>
              <w:t>th Week</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Default="00361A28" w:rsidP="000022CA">
            <w:pPr>
              <w:bidi w:val="0"/>
              <w:spacing w:after="0" w:line="240" w:lineRule="auto"/>
              <w:jc w:val="center"/>
              <w:rPr>
                <w:rFonts w:ascii="Times New Roman" w:hAnsi="Times New Roman" w:cs="Times New Roman"/>
                <w:b/>
                <w:bCs/>
              </w:rPr>
            </w:pPr>
          </w:p>
          <w:p w:rsidR="00747C28"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3126"/>
          <w:jc w:val="center"/>
        </w:trPr>
        <w:tc>
          <w:tcPr>
            <w:tcW w:w="2232" w:type="dxa"/>
            <w:tcBorders>
              <w:top w:val="single" w:sz="4" w:space="0" w:color="auto"/>
              <w:left w:val="double" w:sz="4" w:space="0" w:color="auto"/>
              <w:bottom w:val="single" w:sz="4" w:space="0" w:color="auto"/>
            </w:tcBorders>
          </w:tcPr>
          <w:p w:rsidR="00361A28" w:rsidRDefault="00361A28" w:rsidP="000022CA">
            <w:pPr>
              <w:bidi w:val="0"/>
              <w:spacing w:after="0" w:line="240" w:lineRule="auto"/>
              <w:jc w:val="center"/>
              <w:rPr>
                <w:rFonts w:ascii="Times New Roman" w:hAnsi="Times New Roman" w:cs="Times New Roman"/>
                <w:b/>
                <w:bCs/>
              </w:rPr>
            </w:pPr>
          </w:p>
          <w:p w:rsidR="00637B36" w:rsidRDefault="00637B36" w:rsidP="00637B36">
            <w:pPr>
              <w:bidi w:val="0"/>
              <w:spacing w:after="0" w:line="240" w:lineRule="auto"/>
              <w:jc w:val="center"/>
              <w:rPr>
                <w:rFonts w:ascii="Times New Roman" w:hAnsi="Times New Roman" w:cs="Times New Roman"/>
                <w:b/>
                <w:bCs/>
              </w:rPr>
            </w:pPr>
          </w:p>
          <w:p w:rsidR="00637B36" w:rsidRDefault="00637B36" w:rsidP="00637B36">
            <w:pPr>
              <w:bidi w:val="0"/>
              <w:spacing w:after="0" w:line="240" w:lineRule="auto"/>
              <w:jc w:val="center"/>
              <w:rPr>
                <w:rFonts w:ascii="Times New Roman" w:hAnsi="Times New Roman" w:cs="Times New Roman"/>
                <w:b/>
                <w:bCs/>
              </w:rPr>
            </w:pPr>
          </w:p>
          <w:p w:rsidR="00637B36" w:rsidRPr="00637B36" w:rsidRDefault="00637B36" w:rsidP="00637B36">
            <w:pPr>
              <w:bidi w:val="0"/>
              <w:spacing w:after="0" w:line="240" w:lineRule="auto"/>
              <w:jc w:val="center"/>
              <w:rPr>
                <w:rFonts w:ascii="Times New Roman" w:hAnsi="Times New Roman" w:cs="Times New Roman"/>
              </w:rPr>
            </w:pPr>
            <w:r w:rsidRPr="00637B36">
              <w:rPr>
                <w:rFonts w:ascii="Times New Roman" w:hAnsi="Times New Roman" w:cs="Times New Roman"/>
              </w:rPr>
              <w:t>2 hrs</w:t>
            </w:r>
          </w:p>
          <w:p w:rsidR="00637B36" w:rsidRPr="00637B36" w:rsidRDefault="00637B36" w:rsidP="00637B36">
            <w:pPr>
              <w:bidi w:val="0"/>
              <w:spacing w:after="0" w:line="240" w:lineRule="auto"/>
              <w:jc w:val="center"/>
              <w:rPr>
                <w:rFonts w:ascii="Times New Roman" w:hAnsi="Times New Roman" w:cs="Times New Roman"/>
              </w:rPr>
            </w:pPr>
          </w:p>
          <w:p w:rsidR="00637B36" w:rsidRPr="00637B36" w:rsidRDefault="00637B36" w:rsidP="00637B36">
            <w:pPr>
              <w:bidi w:val="0"/>
              <w:spacing w:after="0" w:line="240" w:lineRule="auto"/>
              <w:jc w:val="center"/>
              <w:rPr>
                <w:rFonts w:ascii="Times New Roman" w:hAnsi="Times New Roman" w:cs="Times New Roman"/>
              </w:rPr>
            </w:pPr>
          </w:p>
          <w:p w:rsidR="00637B36" w:rsidRPr="00637B36" w:rsidRDefault="00637B36" w:rsidP="00637B36">
            <w:pPr>
              <w:bidi w:val="0"/>
              <w:spacing w:after="0" w:line="240" w:lineRule="auto"/>
              <w:jc w:val="center"/>
              <w:rPr>
                <w:rFonts w:ascii="Times New Roman" w:hAnsi="Times New Roman" w:cs="Times New Roman"/>
              </w:rPr>
            </w:pPr>
            <w:r w:rsidRPr="00637B36">
              <w:rPr>
                <w:rFonts w:ascii="Times New Roman" w:hAnsi="Times New Roman" w:cs="Times New Roman"/>
              </w:rPr>
              <w:t>1 hr</w:t>
            </w:r>
          </w:p>
          <w:p w:rsidR="00637B36" w:rsidRPr="00637B36" w:rsidRDefault="00637B36" w:rsidP="00637B36">
            <w:pPr>
              <w:bidi w:val="0"/>
              <w:spacing w:after="0" w:line="240" w:lineRule="auto"/>
              <w:jc w:val="center"/>
              <w:rPr>
                <w:rFonts w:ascii="Times New Roman" w:hAnsi="Times New Roman" w:cs="Times New Roman"/>
              </w:rPr>
            </w:pPr>
          </w:p>
          <w:p w:rsidR="00637B36" w:rsidRPr="00637B36" w:rsidRDefault="00637B36" w:rsidP="00637B36">
            <w:pPr>
              <w:bidi w:val="0"/>
              <w:spacing w:after="0" w:line="240" w:lineRule="auto"/>
              <w:jc w:val="center"/>
              <w:rPr>
                <w:rFonts w:ascii="Times New Roman" w:hAnsi="Times New Roman" w:cs="Times New Roman"/>
              </w:rPr>
            </w:pPr>
          </w:p>
          <w:p w:rsidR="00637B36" w:rsidRDefault="00637B36" w:rsidP="00637B36">
            <w:pPr>
              <w:bidi w:val="0"/>
              <w:spacing w:after="0" w:line="240" w:lineRule="auto"/>
              <w:jc w:val="center"/>
              <w:rPr>
                <w:rFonts w:ascii="Times New Roman" w:hAnsi="Times New Roman" w:cs="Times New Roman"/>
                <w:b/>
                <w:bCs/>
              </w:rPr>
            </w:pPr>
            <w:r w:rsidRPr="00637B36">
              <w:rPr>
                <w:rFonts w:ascii="Times New Roman" w:hAnsi="Times New Roman" w:cs="Times New Roman"/>
              </w:rPr>
              <w:t>1 hr</w:t>
            </w:r>
          </w:p>
        </w:tc>
        <w:tc>
          <w:tcPr>
            <w:tcW w:w="5387" w:type="dxa"/>
            <w:tcBorders>
              <w:top w:val="single" w:sz="4" w:space="0" w:color="auto"/>
              <w:bottom w:val="single" w:sz="4" w:space="0" w:color="auto"/>
            </w:tcBorders>
          </w:tcPr>
          <w:p w:rsidR="00361A28" w:rsidRDefault="00361A28" w:rsidP="000022CA">
            <w:pPr>
              <w:bidi w:val="0"/>
              <w:spacing w:after="0"/>
              <w:rPr>
                <w:rFonts w:ascii="Times New Roman" w:hAnsi="Times New Roman" w:cs="Times New Roman"/>
                <w:b/>
                <w:bCs/>
                <w:sz w:val="24"/>
                <w:szCs w:val="24"/>
                <w:u w:val="single"/>
              </w:rPr>
            </w:pPr>
          </w:p>
          <w:p w:rsidR="00361A28" w:rsidRPr="00617028" w:rsidRDefault="00F816A5" w:rsidP="00F816A5">
            <w:pPr>
              <w:bidi w:val="0"/>
              <w:spacing w:after="0" w:line="240" w:lineRule="auto"/>
              <w:rPr>
                <w:rFonts w:ascii="Times New Roman" w:hAnsi="Times New Roman" w:cs="Times New Roman"/>
                <w:b/>
                <w:bCs/>
                <w:sz w:val="24"/>
                <w:szCs w:val="24"/>
              </w:rPr>
            </w:pPr>
            <w:r w:rsidRPr="00F816A5">
              <w:rPr>
                <w:rFonts w:ascii="Times New Roman" w:hAnsi="Times New Roman" w:cs="Times New Roman"/>
                <w:color w:val="272526"/>
                <w:sz w:val="24"/>
                <w:szCs w:val="24"/>
              </w:rPr>
              <w:t xml:space="preserve">* </w:t>
            </w:r>
            <w:r w:rsidR="00361A28" w:rsidRPr="00F816A5">
              <w:rPr>
                <w:rFonts w:ascii="Times New Roman" w:hAnsi="Times New Roman" w:cs="Times New Roman"/>
                <w:color w:val="272526"/>
                <w:sz w:val="24"/>
                <w:szCs w:val="24"/>
              </w:rPr>
              <w:t xml:space="preserve">Giving and Receiving Feedback </w:t>
            </w:r>
            <w:r w:rsidR="00361A28" w:rsidRPr="00F816A5">
              <w:rPr>
                <w:rFonts w:ascii="Times New Roman" w:hAnsi="Times New Roman" w:cs="Times New Roman"/>
                <w:sz w:val="24"/>
                <w:szCs w:val="24"/>
              </w:rPr>
              <w:t>(</w:t>
            </w:r>
            <w:r w:rsidR="00361A28" w:rsidRPr="00F816A5">
              <w:rPr>
                <w:rFonts w:ascii="Times New Roman" w:hAnsi="Times New Roman" w:cs="Times New Roman"/>
                <w:color w:val="272526"/>
                <w:sz w:val="24"/>
                <w:szCs w:val="24"/>
              </w:rPr>
              <w:t>performance appraisals)</w:t>
            </w:r>
            <w:r>
              <w:rPr>
                <w:rFonts w:ascii="Times New Roman" w:hAnsi="Times New Roman" w:cs="Times New Roman"/>
                <w:color w:val="272526"/>
                <w:sz w:val="24"/>
                <w:szCs w:val="24"/>
              </w:rPr>
              <w:t>:</w:t>
            </w:r>
          </w:p>
          <w:p w:rsidR="00361A28" w:rsidRDefault="00361A28" w:rsidP="000022CA">
            <w:pPr>
              <w:bidi w:val="0"/>
              <w:spacing w:after="0" w:line="360" w:lineRule="auto"/>
              <w:rPr>
                <w:rFonts w:ascii="Times New Roman" w:hAnsi="Times New Roman" w:cs="Times New Roman"/>
              </w:rPr>
            </w:pPr>
            <w:r>
              <w:rPr>
                <w:rFonts w:ascii="Times New Roman" w:hAnsi="Times New Roman" w:cs="Times New Roman"/>
                <w:color w:val="272526"/>
                <w:sz w:val="24"/>
                <w:szCs w:val="24"/>
              </w:rPr>
              <w:t xml:space="preserve">-  </w:t>
            </w:r>
            <w:r w:rsidRPr="00617028">
              <w:rPr>
                <w:rFonts w:ascii="Times New Roman" w:hAnsi="Times New Roman" w:cs="Times New Roman"/>
                <w:color w:val="272526"/>
                <w:sz w:val="24"/>
                <w:szCs w:val="24"/>
              </w:rPr>
              <w:t>Performance appraisals</w:t>
            </w:r>
          </w:p>
          <w:p w:rsidR="00361A28" w:rsidRDefault="00361A28" w:rsidP="000022CA">
            <w:pPr>
              <w:bidi w:val="0"/>
              <w:spacing w:after="0" w:line="360" w:lineRule="auto"/>
              <w:rPr>
                <w:rFonts w:ascii="Times New Roman" w:hAnsi="Times New Roman" w:cs="Times New Roman"/>
              </w:rPr>
            </w:pPr>
            <w:r>
              <w:rPr>
                <w:rFonts w:ascii="Times New Roman" w:hAnsi="Times New Roman" w:cs="Times New Roman"/>
              </w:rPr>
              <w:t xml:space="preserve">-  </w:t>
            </w:r>
            <w:r w:rsidRPr="006D78FA">
              <w:rPr>
                <w:rFonts w:ascii="Times New Roman" w:hAnsi="Times New Roman" w:cs="Times New Roman"/>
              </w:rPr>
              <w:t>Staff Development Activities</w:t>
            </w:r>
          </w:p>
          <w:p w:rsidR="00361A28" w:rsidRDefault="00361A28" w:rsidP="000022CA">
            <w:pPr>
              <w:bidi w:val="0"/>
              <w:spacing w:after="0" w:line="360" w:lineRule="auto"/>
              <w:rPr>
                <w:rFonts w:ascii="Times New Roman" w:hAnsi="Times New Roman" w:cs="Times New Roman"/>
              </w:rPr>
            </w:pPr>
            <w:r>
              <w:rPr>
                <w:rFonts w:ascii="Times New Roman" w:hAnsi="Times New Roman" w:cs="Times New Roman"/>
              </w:rPr>
              <w:t xml:space="preserve">- </w:t>
            </w:r>
            <w:r w:rsidRPr="006D78FA">
              <w:rPr>
                <w:rFonts w:ascii="Times New Roman" w:hAnsi="Times New Roman" w:cs="Times New Roman"/>
              </w:rPr>
              <w:t xml:space="preserve"> Job Description</w:t>
            </w:r>
          </w:p>
          <w:p w:rsidR="00361A28" w:rsidRPr="006D78FA" w:rsidRDefault="00361A28" w:rsidP="000022CA">
            <w:pPr>
              <w:bidi w:val="0"/>
              <w:spacing w:after="0" w:line="360" w:lineRule="auto"/>
              <w:rPr>
                <w:rFonts w:ascii="Times New Roman" w:hAnsi="Times New Roman" w:cs="Times New Roman"/>
              </w:rPr>
            </w:pPr>
            <w:r>
              <w:rPr>
                <w:rFonts w:ascii="Times New Roman" w:hAnsi="Times New Roman" w:cs="Times New Roman"/>
              </w:rPr>
              <w:t xml:space="preserve">- </w:t>
            </w:r>
            <w:r w:rsidRPr="006D78FA">
              <w:rPr>
                <w:rFonts w:ascii="Times New Roman" w:hAnsi="Times New Roman" w:cs="Times New Roman"/>
              </w:rPr>
              <w:t xml:space="preserve"> Orientation</w:t>
            </w:r>
          </w:p>
          <w:p w:rsidR="00361A28" w:rsidRDefault="00361A28" w:rsidP="000022CA">
            <w:pPr>
              <w:bidi w:val="0"/>
              <w:spacing w:after="0" w:line="360" w:lineRule="auto"/>
              <w:rPr>
                <w:rFonts w:ascii="Times New Roman" w:hAnsi="Times New Roman" w:cs="Times New Roman"/>
              </w:rPr>
            </w:pPr>
            <w:r>
              <w:rPr>
                <w:rFonts w:ascii="Times New Roman" w:hAnsi="Times New Roman" w:cs="Times New Roman"/>
              </w:rPr>
              <w:t xml:space="preserve">-  </w:t>
            </w:r>
            <w:r w:rsidRPr="006D78FA">
              <w:rPr>
                <w:rFonts w:ascii="Times New Roman" w:hAnsi="Times New Roman" w:cs="Times New Roman"/>
              </w:rPr>
              <w:t xml:space="preserve">Staffing &amp; Scheduling </w:t>
            </w:r>
          </w:p>
        </w:tc>
        <w:tc>
          <w:tcPr>
            <w:tcW w:w="2421" w:type="dxa"/>
            <w:tcBorders>
              <w:top w:val="single" w:sz="4" w:space="0" w:color="auto"/>
              <w:bottom w:val="single" w:sz="4" w:space="0" w:color="auto"/>
              <w:right w:val="single" w:sz="4" w:space="0" w:color="auto"/>
            </w:tcBorders>
          </w:tcPr>
          <w:p w:rsidR="00361A28" w:rsidRDefault="00361A28" w:rsidP="000022CA">
            <w:pPr>
              <w:bidi w:val="0"/>
              <w:spacing w:after="0" w:line="240" w:lineRule="auto"/>
              <w:jc w:val="center"/>
              <w:rPr>
                <w:rFonts w:ascii="Times New Roman" w:hAnsi="Times New Roman" w:cs="Times New Roman"/>
                <w:b/>
                <w:bCs/>
                <w:highlight w:val="green"/>
              </w:rPr>
            </w:pPr>
            <w:r>
              <w:rPr>
                <w:rFonts w:ascii="Times New Roman" w:hAnsi="Times New Roman" w:cs="Times New Roman"/>
                <w:b/>
                <w:bCs/>
                <w:highlight w:val="green"/>
              </w:rPr>
              <w:t>Eleventh</w:t>
            </w:r>
            <w:r w:rsidRPr="006D78FA">
              <w:rPr>
                <w:rFonts w:ascii="Times New Roman" w:hAnsi="Times New Roman" w:cs="Times New Roman"/>
                <w:b/>
                <w:bCs/>
                <w:highlight w:val="green"/>
              </w:rPr>
              <w:t xml:space="preserve"> Week</w:t>
            </w:r>
          </w:p>
          <w:p w:rsidR="00361A28" w:rsidRDefault="00361A28" w:rsidP="000022CA">
            <w:pPr>
              <w:bidi w:val="0"/>
              <w:spacing w:after="0" w:line="240" w:lineRule="auto"/>
              <w:jc w:val="center"/>
              <w:rPr>
                <w:rFonts w:ascii="Times New Roman" w:hAnsi="Times New Roman" w:cs="Times New Roman"/>
                <w:b/>
                <w:bCs/>
              </w:rPr>
            </w:pPr>
          </w:p>
          <w:p w:rsidR="00361A28" w:rsidRDefault="00361A28" w:rsidP="000022CA">
            <w:pPr>
              <w:bidi w:val="0"/>
              <w:spacing w:after="0" w:line="240" w:lineRule="auto"/>
              <w:jc w:val="center"/>
              <w:rPr>
                <w:rFonts w:ascii="Times New Roman" w:hAnsi="Times New Roman" w:cs="Times New Roman"/>
                <w:b/>
                <w:bCs/>
              </w:rPr>
            </w:pPr>
          </w:p>
          <w:p w:rsidR="00747C28"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Default="00747C28" w:rsidP="00747C28">
            <w:pPr>
              <w:bidi w:val="0"/>
              <w:spacing w:after="0" w:line="240" w:lineRule="auto"/>
              <w:jc w:val="center"/>
              <w:rPr>
                <w:rFonts w:ascii="Times New Roman" w:hAnsi="Times New Roman" w:cs="Times New Roman"/>
                <w:b/>
                <w:bCs/>
                <w:highlight w:val="green"/>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C31A1E">
        <w:trPr>
          <w:trHeight w:val="1412"/>
          <w:jc w:val="center"/>
        </w:trPr>
        <w:tc>
          <w:tcPr>
            <w:tcW w:w="2232" w:type="dxa"/>
            <w:tcBorders>
              <w:top w:val="single" w:sz="4" w:space="0" w:color="auto"/>
              <w:left w:val="double" w:sz="4" w:space="0" w:color="auto"/>
              <w:bottom w:val="single" w:sz="4" w:space="0" w:color="auto"/>
            </w:tcBorders>
          </w:tcPr>
          <w:p w:rsidR="00361A28" w:rsidRDefault="00361A28" w:rsidP="000022CA">
            <w:pPr>
              <w:bidi w:val="0"/>
              <w:spacing w:after="0" w:line="240" w:lineRule="auto"/>
              <w:jc w:val="center"/>
              <w:rPr>
                <w:rFonts w:ascii="Times New Roman" w:hAnsi="Times New Roman" w:cs="Times New Roman"/>
                <w:b/>
                <w:bCs/>
              </w:rPr>
            </w:pPr>
          </w:p>
          <w:p w:rsidR="005C42B1" w:rsidRDefault="005C42B1" w:rsidP="005C42B1">
            <w:pPr>
              <w:bidi w:val="0"/>
              <w:spacing w:after="0" w:line="240" w:lineRule="auto"/>
              <w:jc w:val="center"/>
              <w:rPr>
                <w:rFonts w:ascii="Times New Roman" w:hAnsi="Times New Roman" w:cs="Times New Roman"/>
                <w:b/>
                <w:bCs/>
              </w:rPr>
            </w:pPr>
          </w:p>
          <w:p w:rsidR="005C42B1" w:rsidRPr="005C42B1" w:rsidRDefault="005C42B1" w:rsidP="005C42B1">
            <w:pPr>
              <w:bidi w:val="0"/>
              <w:spacing w:after="0" w:line="240" w:lineRule="auto"/>
              <w:jc w:val="center"/>
              <w:rPr>
                <w:rFonts w:ascii="Times New Roman" w:hAnsi="Times New Roman" w:cs="Times New Roman"/>
              </w:rPr>
            </w:pPr>
            <w:r w:rsidRPr="005C42B1">
              <w:rPr>
                <w:rFonts w:ascii="Times New Roman" w:hAnsi="Times New Roman" w:cs="Times New Roman"/>
              </w:rPr>
              <w:t>3 hrs</w:t>
            </w:r>
          </w:p>
        </w:tc>
        <w:tc>
          <w:tcPr>
            <w:tcW w:w="5387" w:type="dxa"/>
            <w:tcBorders>
              <w:top w:val="single" w:sz="4" w:space="0" w:color="auto"/>
              <w:bottom w:val="single" w:sz="4" w:space="0" w:color="auto"/>
            </w:tcBorders>
          </w:tcPr>
          <w:p w:rsidR="00361A28" w:rsidRDefault="00C31A1E" w:rsidP="000022CA">
            <w:pPr>
              <w:bidi w:val="0"/>
              <w:spacing w:after="0" w:line="240" w:lineRule="auto"/>
              <w:rPr>
                <w:rFonts w:ascii="Times New Roman" w:hAnsi="Times New Roman" w:cs="Times New Roman"/>
                <w:b/>
                <w:bCs/>
                <w:u w:val="single"/>
              </w:rPr>
            </w:pPr>
            <w:r>
              <w:rPr>
                <w:rFonts w:ascii="Times New Roman" w:hAnsi="Times New Roman" w:cs="Times New Roman"/>
                <w:b/>
                <w:bCs/>
                <w:u w:val="single"/>
              </w:rPr>
              <w:t xml:space="preserve">* </w:t>
            </w:r>
            <w:r w:rsidR="00361A28" w:rsidRPr="006D78FA">
              <w:rPr>
                <w:rFonts w:ascii="Times New Roman" w:hAnsi="Times New Roman" w:cs="Times New Roman"/>
                <w:b/>
                <w:bCs/>
                <w:u w:val="single"/>
              </w:rPr>
              <w:t xml:space="preserve"> Effective Teaching &amp; Learning</w:t>
            </w:r>
            <w:r w:rsidR="00361A28" w:rsidRPr="006D78FA">
              <w:rPr>
                <w:rFonts w:ascii="Times New Roman" w:hAnsi="Times New Roman" w:cs="Times New Roman"/>
                <w:u w:val="single"/>
              </w:rPr>
              <w:t xml:space="preserve"> </w:t>
            </w:r>
            <w:r w:rsidR="00361A28" w:rsidRPr="006D78FA">
              <w:rPr>
                <w:rFonts w:ascii="Times New Roman" w:hAnsi="Times New Roman" w:cs="Times New Roman"/>
                <w:b/>
                <w:bCs/>
                <w:u w:val="single"/>
              </w:rPr>
              <w:t>Strategies for Adults</w:t>
            </w:r>
          </w:p>
          <w:p w:rsidR="00C31A1E" w:rsidRPr="006D78FA" w:rsidRDefault="00C31A1E" w:rsidP="00C31A1E">
            <w:pPr>
              <w:bidi w:val="0"/>
              <w:spacing w:after="0" w:line="240" w:lineRule="auto"/>
              <w:rPr>
                <w:rFonts w:ascii="Times New Roman" w:hAnsi="Times New Roman" w:cs="Times New Roman"/>
                <w:b/>
                <w:bCs/>
                <w:u w:val="single"/>
              </w:rPr>
            </w:pPr>
          </w:p>
          <w:p w:rsidR="00361A28"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1) Effective Teaching Strategies</w:t>
            </w:r>
          </w:p>
          <w:p w:rsidR="00361A28" w:rsidRPr="006D78FA"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 xml:space="preserve"> </w:t>
            </w:r>
          </w:p>
          <w:p w:rsidR="00361A28" w:rsidRPr="006D78FA" w:rsidRDefault="00361A28" w:rsidP="000022CA">
            <w:pPr>
              <w:bidi w:val="0"/>
              <w:spacing w:after="0" w:line="240" w:lineRule="auto"/>
              <w:rPr>
                <w:rFonts w:ascii="Times New Roman" w:hAnsi="Times New Roman" w:cs="Times New Roman"/>
                <w:b/>
                <w:bCs/>
                <w:u w:val="single"/>
              </w:rPr>
            </w:pPr>
            <w:r w:rsidRPr="006D78FA">
              <w:rPr>
                <w:rFonts w:ascii="Times New Roman" w:hAnsi="Times New Roman" w:cs="Times New Roman"/>
              </w:rPr>
              <w:t xml:space="preserve">2)Mandatory Continuing Education </w:t>
            </w:r>
          </w:p>
        </w:tc>
        <w:tc>
          <w:tcPr>
            <w:tcW w:w="2421" w:type="dxa"/>
            <w:tcBorders>
              <w:top w:val="single" w:sz="4" w:space="0" w:color="auto"/>
              <w:bottom w:val="single" w:sz="4" w:space="0" w:color="auto"/>
              <w:right w:val="single" w:sz="4" w:space="0" w:color="auto"/>
            </w:tcBorders>
          </w:tcPr>
          <w:p w:rsidR="00361A28" w:rsidRDefault="00361A28" w:rsidP="000022CA">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T</w:t>
            </w:r>
            <w:r>
              <w:rPr>
                <w:rFonts w:ascii="Times New Roman" w:hAnsi="Times New Roman" w:cs="Times New Roman"/>
                <w:b/>
                <w:bCs/>
                <w:highlight w:val="green"/>
              </w:rPr>
              <w:t>welft</w:t>
            </w:r>
            <w:r w:rsidRPr="006D78FA">
              <w:rPr>
                <w:rFonts w:ascii="Times New Roman" w:hAnsi="Times New Roman" w:cs="Times New Roman"/>
                <w:b/>
                <w:bCs/>
                <w:highlight w:val="green"/>
              </w:rPr>
              <w:t>h Week</w:t>
            </w:r>
            <w:r w:rsidRPr="006D78FA">
              <w:rPr>
                <w:rFonts w:ascii="Times New Roman" w:hAnsi="Times New Roman" w:cs="Times New Roman"/>
                <w:b/>
                <w:bCs/>
              </w:rPr>
              <w:t xml:space="preserve"> </w:t>
            </w:r>
          </w:p>
          <w:p w:rsidR="00361A28" w:rsidRDefault="00361A28" w:rsidP="000022CA">
            <w:pPr>
              <w:bidi w:val="0"/>
              <w:spacing w:after="0" w:line="240" w:lineRule="auto"/>
              <w:jc w:val="center"/>
              <w:rPr>
                <w:rFonts w:ascii="Times New Roman" w:hAnsi="Times New Roman" w:cs="Times New Roman"/>
                <w:b/>
                <w:bCs/>
              </w:rPr>
            </w:pPr>
          </w:p>
          <w:p w:rsidR="00747C28" w:rsidRDefault="00361A28" w:rsidP="00747C28">
            <w:pPr>
              <w:bidi w:val="0"/>
              <w:spacing w:after="0" w:line="240" w:lineRule="auto"/>
              <w:jc w:val="center"/>
              <w:rPr>
                <w:rFonts w:ascii="Times New Roman" w:hAnsi="Times New Roman" w:cs="Times New Roman"/>
                <w:b/>
                <w:bCs/>
              </w:rPr>
            </w:pPr>
            <w:r>
              <w:rPr>
                <w:rFonts w:ascii="Times New Roman" w:hAnsi="Times New Roman" w:cs="Times New Roman"/>
                <w:b/>
                <w:bCs/>
              </w:rPr>
              <w:t xml:space="preserve">  </w:t>
            </w:r>
            <w:r w:rsidR="00747C28"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highlight w:val="green"/>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1525"/>
          <w:jc w:val="center"/>
        </w:trPr>
        <w:tc>
          <w:tcPr>
            <w:tcW w:w="2232" w:type="dxa"/>
            <w:tcBorders>
              <w:left w:val="double" w:sz="4" w:space="0" w:color="auto"/>
              <w:bottom w:val="single" w:sz="4" w:space="0" w:color="auto"/>
            </w:tcBorders>
          </w:tcPr>
          <w:p w:rsidR="00361A28" w:rsidRDefault="00361A28" w:rsidP="000022CA">
            <w:pPr>
              <w:bidi w:val="0"/>
              <w:spacing w:after="0" w:line="240" w:lineRule="auto"/>
              <w:jc w:val="center"/>
              <w:rPr>
                <w:rFonts w:ascii="Times New Roman" w:hAnsi="Times New Roman" w:cs="Times New Roman"/>
                <w:b/>
                <w:bCs/>
              </w:rPr>
            </w:pPr>
          </w:p>
          <w:p w:rsidR="005C42B1" w:rsidRPr="005C42B1" w:rsidRDefault="005C42B1" w:rsidP="005C42B1">
            <w:pPr>
              <w:bidi w:val="0"/>
              <w:spacing w:after="0" w:line="240" w:lineRule="auto"/>
              <w:jc w:val="center"/>
              <w:rPr>
                <w:rFonts w:ascii="Times New Roman" w:hAnsi="Times New Roman" w:cs="Times New Roman"/>
              </w:rPr>
            </w:pPr>
            <w:r w:rsidRPr="005C42B1">
              <w:rPr>
                <w:rFonts w:ascii="Times New Roman" w:hAnsi="Times New Roman" w:cs="Times New Roman"/>
              </w:rPr>
              <w:t>3 hrs</w:t>
            </w:r>
          </w:p>
        </w:tc>
        <w:tc>
          <w:tcPr>
            <w:tcW w:w="5387" w:type="dxa"/>
            <w:tcBorders>
              <w:bottom w:val="single" w:sz="4" w:space="0" w:color="auto"/>
            </w:tcBorders>
          </w:tcPr>
          <w:p w:rsidR="00361A28" w:rsidRPr="006D78FA"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 xml:space="preserve">3) Accreditation / Competency / Certification </w:t>
            </w:r>
          </w:p>
          <w:p w:rsidR="00361A28" w:rsidRPr="006D78FA"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4) Curriculum Building</w:t>
            </w:r>
          </w:p>
          <w:p w:rsidR="00361A28" w:rsidRPr="006D78FA"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 Curriculum Concepts</w:t>
            </w:r>
          </w:p>
          <w:p w:rsidR="00361A28"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 Curriculum Planning &amp; design</w:t>
            </w:r>
          </w:p>
          <w:p w:rsidR="00361A28" w:rsidRPr="006D78FA"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 xml:space="preserve">* Curriculum Evaluation </w:t>
            </w:r>
          </w:p>
        </w:tc>
        <w:tc>
          <w:tcPr>
            <w:tcW w:w="2421" w:type="dxa"/>
            <w:tcBorders>
              <w:bottom w:val="single" w:sz="4" w:space="0" w:color="auto"/>
              <w:right w:val="single" w:sz="4" w:space="0" w:color="auto"/>
            </w:tcBorders>
          </w:tcPr>
          <w:p w:rsidR="00361A28" w:rsidRDefault="00361A28" w:rsidP="000022CA">
            <w:pPr>
              <w:bidi w:val="0"/>
              <w:spacing w:after="0" w:line="360" w:lineRule="auto"/>
              <w:jc w:val="center"/>
              <w:rPr>
                <w:rFonts w:ascii="Times New Roman" w:hAnsi="Times New Roman" w:cs="Times New Roman"/>
                <w:b/>
                <w:bCs/>
              </w:rPr>
            </w:pPr>
            <w:r w:rsidRPr="006D78FA">
              <w:rPr>
                <w:rFonts w:ascii="Times New Roman" w:hAnsi="Times New Roman" w:cs="Times New Roman"/>
                <w:b/>
                <w:bCs/>
                <w:highlight w:val="green"/>
              </w:rPr>
              <w:t>Thirteenth Week</w:t>
            </w:r>
            <w:r w:rsidRPr="006D78FA">
              <w:rPr>
                <w:rFonts w:ascii="Times New Roman" w:hAnsi="Times New Roman" w:cs="Times New Roman"/>
                <w:b/>
                <w:bCs/>
              </w:rPr>
              <w:t xml:space="preserve"> </w:t>
            </w:r>
          </w:p>
          <w:p w:rsidR="00747C28"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highlight w:val="green"/>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1395"/>
          <w:jc w:val="center"/>
        </w:trPr>
        <w:tc>
          <w:tcPr>
            <w:tcW w:w="2232" w:type="dxa"/>
            <w:tcBorders>
              <w:top w:val="single" w:sz="4" w:space="0" w:color="auto"/>
              <w:left w:val="double" w:sz="4" w:space="0" w:color="auto"/>
              <w:bottom w:val="single" w:sz="4" w:space="0" w:color="auto"/>
            </w:tcBorders>
          </w:tcPr>
          <w:p w:rsidR="00361A28" w:rsidRDefault="00361A28" w:rsidP="000022CA">
            <w:pPr>
              <w:bidi w:val="0"/>
              <w:spacing w:after="0" w:line="240" w:lineRule="auto"/>
              <w:jc w:val="center"/>
              <w:rPr>
                <w:rFonts w:ascii="Times New Roman" w:hAnsi="Times New Roman" w:cs="Times New Roman"/>
                <w:b/>
                <w:bCs/>
              </w:rPr>
            </w:pPr>
          </w:p>
          <w:p w:rsidR="005C42B1" w:rsidRDefault="005C42B1" w:rsidP="005C42B1">
            <w:pPr>
              <w:bidi w:val="0"/>
              <w:spacing w:after="0" w:line="240" w:lineRule="auto"/>
              <w:jc w:val="center"/>
              <w:rPr>
                <w:rFonts w:ascii="Times New Roman" w:hAnsi="Times New Roman" w:cs="Times New Roman"/>
                <w:b/>
                <w:bCs/>
              </w:rPr>
            </w:pPr>
          </w:p>
          <w:p w:rsidR="005C42B1" w:rsidRPr="005C42B1" w:rsidRDefault="005C42B1" w:rsidP="005C42B1">
            <w:pPr>
              <w:bidi w:val="0"/>
              <w:spacing w:after="0" w:line="240" w:lineRule="auto"/>
              <w:jc w:val="center"/>
              <w:rPr>
                <w:rFonts w:ascii="Times New Roman" w:hAnsi="Times New Roman" w:cs="Times New Roman"/>
              </w:rPr>
            </w:pPr>
            <w:r w:rsidRPr="005C42B1">
              <w:rPr>
                <w:rFonts w:ascii="Times New Roman" w:hAnsi="Times New Roman" w:cs="Times New Roman"/>
              </w:rPr>
              <w:t>3 hrs</w:t>
            </w:r>
          </w:p>
        </w:tc>
        <w:tc>
          <w:tcPr>
            <w:tcW w:w="5387" w:type="dxa"/>
            <w:tcBorders>
              <w:top w:val="single" w:sz="4" w:space="0" w:color="auto"/>
              <w:bottom w:val="single" w:sz="4" w:space="0" w:color="auto"/>
            </w:tcBorders>
          </w:tcPr>
          <w:p w:rsidR="00361A28" w:rsidRDefault="00361A28" w:rsidP="000022CA">
            <w:pPr>
              <w:shd w:val="clear" w:color="auto" w:fill="FFC000"/>
              <w:bidi w:val="0"/>
              <w:spacing w:after="0" w:line="240" w:lineRule="auto"/>
              <w:jc w:val="center"/>
              <w:rPr>
                <w:rFonts w:ascii="Times New Roman" w:hAnsi="Times New Roman" w:cs="Times New Roman"/>
                <w:b/>
                <w:bCs/>
              </w:rPr>
            </w:pPr>
            <w:r w:rsidRPr="006D78FA">
              <w:rPr>
                <w:rFonts w:ascii="Times New Roman" w:hAnsi="Times New Roman" w:cs="Times New Roman"/>
                <w:b/>
                <w:bCs/>
              </w:rPr>
              <w:t>Second Exam</w:t>
            </w:r>
          </w:p>
          <w:p w:rsidR="00361A28" w:rsidRPr="006D78FA" w:rsidRDefault="00361A28" w:rsidP="000022CA">
            <w:pPr>
              <w:shd w:val="clear" w:color="auto" w:fill="FFC000"/>
              <w:bidi w:val="0"/>
              <w:spacing w:after="0" w:line="240" w:lineRule="auto"/>
              <w:jc w:val="center"/>
              <w:rPr>
                <w:rFonts w:ascii="Times New Roman" w:hAnsi="Times New Roman" w:cs="Times New Roman"/>
                <w:b/>
                <w:bCs/>
              </w:rPr>
            </w:pPr>
          </w:p>
          <w:p w:rsidR="00361A28" w:rsidRDefault="00361A28" w:rsidP="000022CA">
            <w:pPr>
              <w:bidi w:val="0"/>
              <w:spacing w:after="0" w:line="240" w:lineRule="auto"/>
              <w:rPr>
                <w:rFonts w:ascii="Times New Roman" w:hAnsi="Times New Roman" w:cs="Times New Roman"/>
              </w:rPr>
            </w:pPr>
          </w:p>
          <w:p w:rsidR="00361A28" w:rsidRPr="00BE5F18" w:rsidRDefault="00361A28" w:rsidP="000022CA">
            <w:pPr>
              <w:bidi w:val="0"/>
              <w:spacing w:after="0" w:line="240" w:lineRule="auto"/>
              <w:rPr>
                <w:rFonts w:ascii="Times New Roman" w:hAnsi="Times New Roman" w:cs="Times New Roman"/>
                <w:b/>
                <w:bCs/>
              </w:rPr>
            </w:pPr>
            <w:r w:rsidRPr="00BE5F18">
              <w:rPr>
                <w:rFonts w:ascii="Times New Roman" w:hAnsi="Times New Roman" w:cs="Times New Roman"/>
                <w:b/>
                <w:bCs/>
              </w:rPr>
              <w:t xml:space="preserve">Employee Separation Workforce Reduction &amp; Retirement </w:t>
            </w:r>
          </w:p>
          <w:p w:rsidR="00361A28" w:rsidRPr="006D78FA" w:rsidRDefault="00361A28" w:rsidP="000022CA">
            <w:pPr>
              <w:bidi w:val="0"/>
              <w:spacing w:after="0" w:line="240" w:lineRule="auto"/>
              <w:rPr>
                <w:rFonts w:ascii="Times New Roman" w:hAnsi="Times New Roman" w:cs="Times New Roman"/>
              </w:rPr>
            </w:pPr>
            <w:r>
              <w:rPr>
                <w:rFonts w:ascii="Times New Roman" w:hAnsi="Times New Roman" w:cs="Times New Roman"/>
              </w:rPr>
              <w:t>-</w:t>
            </w:r>
            <w:r w:rsidRPr="006D78FA">
              <w:rPr>
                <w:rFonts w:ascii="Times New Roman" w:hAnsi="Times New Roman" w:cs="Times New Roman"/>
              </w:rPr>
              <w:t xml:space="preserve"> Labor Relations</w:t>
            </w:r>
          </w:p>
          <w:p w:rsidR="00361A28" w:rsidRPr="006D78FA" w:rsidRDefault="00361A28" w:rsidP="000022CA">
            <w:pPr>
              <w:bidi w:val="0"/>
              <w:spacing w:after="0" w:line="240" w:lineRule="auto"/>
              <w:rPr>
                <w:rFonts w:ascii="Times New Roman" w:hAnsi="Times New Roman" w:cs="Times New Roman"/>
              </w:rPr>
            </w:pPr>
          </w:p>
        </w:tc>
        <w:tc>
          <w:tcPr>
            <w:tcW w:w="2421" w:type="dxa"/>
            <w:tcBorders>
              <w:top w:val="single" w:sz="4" w:space="0" w:color="auto"/>
              <w:bottom w:val="single" w:sz="4" w:space="0" w:color="auto"/>
              <w:right w:val="single" w:sz="4" w:space="0" w:color="auto"/>
            </w:tcBorders>
          </w:tcPr>
          <w:p w:rsidR="00747C28" w:rsidRDefault="00361A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Thirteenth Week</w:t>
            </w:r>
            <w:r>
              <w:rPr>
                <w:rFonts w:ascii="Times New Roman" w:hAnsi="Times New Roman" w:cs="Times New Roman"/>
                <w:b/>
                <w:bCs/>
              </w:rPr>
              <w:t xml:space="preserve">     </w:t>
            </w:r>
          </w:p>
          <w:p w:rsidR="00747C28" w:rsidRDefault="00361A28" w:rsidP="00747C28">
            <w:pPr>
              <w:bidi w:val="0"/>
              <w:spacing w:after="0" w:line="240" w:lineRule="auto"/>
              <w:jc w:val="center"/>
              <w:rPr>
                <w:rFonts w:ascii="Times New Roman" w:hAnsi="Times New Roman" w:cs="Times New Roman"/>
                <w:b/>
                <w:bCs/>
              </w:rPr>
            </w:pPr>
            <w:r>
              <w:rPr>
                <w:rFonts w:ascii="Times New Roman" w:hAnsi="Times New Roman" w:cs="Times New Roman"/>
                <w:b/>
                <w:bCs/>
              </w:rPr>
              <w:t xml:space="preserve">            </w:t>
            </w:r>
          </w:p>
          <w:p w:rsidR="00747C28" w:rsidRDefault="00747C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highlight w:val="green"/>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1557"/>
          <w:jc w:val="center"/>
        </w:trPr>
        <w:tc>
          <w:tcPr>
            <w:tcW w:w="2232" w:type="dxa"/>
            <w:tcBorders>
              <w:top w:val="single" w:sz="4" w:space="0" w:color="auto"/>
              <w:left w:val="double" w:sz="4" w:space="0" w:color="auto"/>
              <w:bottom w:val="single" w:sz="4" w:space="0" w:color="auto"/>
            </w:tcBorders>
          </w:tcPr>
          <w:p w:rsidR="00361A28" w:rsidRDefault="00361A28" w:rsidP="000022CA">
            <w:pPr>
              <w:bidi w:val="0"/>
              <w:spacing w:after="0" w:line="240" w:lineRule="auto"/>
              <w:jc w:val="center"/>
              <w:rPr>
                <w:rFonts w:ascii="Times New Roman" w:hAnsi="Times New Roman" w:cs="Times New Roman"/>
                <w:b/>
                <w:bCs/>
              </w:rPr>
            </w:pPr>
          </w:p>
          <w:p w:rsidR="005C42B1" w:rsidRPr="005C42B1" w:rsidRDefault="005C42B1" w:rsidP="005C42B1">
            <w:pPr>
              <w:bidi w:val="0"/>
              <w:spacing w:after="0" w:line="240" w:lineRule="auto"/>
              <w:jc w:val="center"/>
              <w:rPr>
                <w:rFonts w:ascii="Times New Roman" w:hAnsi="Times New Roman" w:cs="Times New Roman"/>
              </w:rPr>
            </w:pPr>
            <w:r w:rsidRPr="005C42B1">
              <w:rPr>
                <w:rFonts w:ascii="Times New Roman" w:hAnsi="Times New Roman" w:cs="Times New Roman"/>
              </w:rPr>
              <w:t>3 hrs</w:t>
            </w:r>
          </w:p>
        </w:tc>
        <w:tc>
          <w:tcPr>
            <w:tcW w:w="5387" w:type="dxa"/>
            <w:tcBorders>
              <w:top w:val="single" w:sz="4" w:space="0" w:color="auto"/>
              <w:bottom w:val="single" w:sz="4" w:space="0" w:color="auto"/>
            </w:tcBorders>
          </w:tcPr>
          <w:p w:rsidR="00361A28" w:rsidRPr="00BE5F18" w:rsidRDefault="00361A28" w:rsidP="000022CA">
            <w:pPr>
              <w:bidi w:val="0"/>
              <w:spacing w:after="0" w:line="240" w:lineRule="auto"/>
              <w:rPr>
                <w:rFonts w:ascii="Times New Roman" w:hAnsi="Times New Roman" w:cs="Times New Roman"/>
                <w:b/>
                <w:bCs/>
                <w:sz w:val="24"/>
                <w:szCs w:val="24"/>
              </w:rPr>
            </w:pPr>
            <w:r w:rsidRPr="006D78FA">
              <w:rPr>
                <w:rFonts w:ascii="Times New Roman" w:hAnsi="Times New Roman" w:cs="Times New Roman"/>
              </w:rPr>
              <w:t xml:space="preserve"> </w:t>
            </w:r>
            <w:r w:rsidRPr="00BE5F18">
              <w:rPr>
                <w:rFonts w:ascii="Times New Roman" w:hAnsi="Times New Roman" w:cs="Times New Roman"/>
                <w:b/>
                <w:bCs/>
                <w:sz w:val="24"/>
                <w:szCs w:val="24"/>
              </w:rPr>
              <w:t>Disaster Planning</w:t>
            </w:r>
          </w:p>
          <w:p w:rsidR="00361A28" w:rsidRPr="006D78FA" w:rsidRDefault="00361A28" w:rsidP="000022CA">
            <w:pPr>
              <w:bidi w:val="0"/>
              <w:spacing w:after="0" w:line="240" w:lineRule="auto"/>
              <w:rPr>
                <w:rFonts w:ascii="Times New Roman" w:hAnsi="Times New Roman" w:cs="Times New Roman"/>
              </w:rPr>
            </w:pPr>
            <w:r>
              <w:rPr>
                <w:rFonts w:ascii="Times New Roman" w:hAnsi="Times New Roman" w:cs="Times New Roman"/>
              </w:rPr>
              <w:t xml:space="preserve">* </w:t>
            </w:r>
            <w:r w:rsidRPr="006D78FA">
              <w:rPr>
                <w:rFonts w:ascii="Times New Roman" w:hAnsi="Times New Roman" w:cs="Times New Roman"/>
              </w:rPr>
              <w:t>Disaster Concepts</w:t>
            </w:r>
          </w:p>
          <w:p w:rsidR="00361A28" w:rsidRPr="006D78FA" w:rsidRDefault="00361A28" w:rsidP="000022CA">
            <w:pPr>
              <w:bidi w:val="0"/>
              <w:spacing w:after="0" w:line="240" w:lineRule="auto"/>
              <w:rPr>
                <w:rFonts w:ascii="Times New Roman" w:hAnsi="Times New Roman" w:cs="Times New Roman"/>
              </w:rPr>
            </w:pPr>
            <w:r>
              <w:rPr>
                <w:rFonts w:ascii="Times New Roman" w:hAnsi="Times New Roman" w:cs="Times New Roman"/>
              </w:rPr>
              <w:t xml:space="preserve">* </w:t>
            </w:r>
            <w:r w:rsidRPr="006D78FA">
              <w:rPr>
                <w:rFonts w:ascii="Times New Roman" w:hAnsi="Times New Roman" w:cs="Times New Roman"/>
              </w:rPr>
              <w:t>Disaster Preparedness</w:t>
            </w:r>
          </w:p>
          <w:p w:rsidR="00361A28" w:rsidRPr="006D78FA" w:rsidRDefault="00361A28" w:rsidP="000022CA">
            <w:pPr>
              <w:bidi w:val="0"/>
              <w:spacing w:after="0" w:line="240" w:lineRule="auto"/>
              <w:rPr>
                <w:rFonts w:ascii="Times New Roman" w:hAnsi="Times New Roman" w:cs="Times New Roman"/>
              </w:rPr>
            </w:pPr>
            <w:r w:rsidRPr="006D78FA">
              <w:rPr>
                <w:rFonts w:ascii="Times New Roman" w:hAnsi="Times New Roman" w:cs="Times New Roman"/>
              </w:rPr>
              <w:t>* Event Response</w:t>
            </w:r>
          </w:p>
          <w:p w:rsidR="00361A28" w:rsidRPr="006D78FA" w:rsidRDefault="00361A28" w:rsidP="000022CA">
            <w:pPr>
              <w:bidi w:val="0"/>
              <w:spacing w:after="0" w:line="240" w:lineRule="auto"/>
              <w:rPr>
                <w:rFonts w:ascii="Times New Roman" w:hAnsi="Times New Roman" w:cs="Times New Roman"/>
                <w:b/>
                <w:bCs/>
              </w:rPr>
            </w:pPr>
            <w:r w:rsidRPr="006D78FA">
              <w:rPr>
                <w:rFonts w:ascii="Times New Roman" w:hAnsi="Times New Roman" w:cs="Times New Roman"/>
              </w:rPr>
              <w:t>* Triage</w:t>
            </w:r>
          </w:p>
        </w:tc>
        <w:tc>
          <w:tcPr>
            <w:tcW w:w="2421" w:type="dxa"/>
            <w:tcBorders>
              <w:top w:val="single" w:sz="4" w:space="0" w:color="auto"/>
              <w:bottom w:val="single" w:sz="4" w:space="0" w:color="auto"/>
              <w:right w:val="single" w:sz="4" w:space="0" w:color="auto"/>
            </w:tcBorders>
          </w:tcPr>
          <w:p w:rsidR="00747C28" w:rsidRDefault="00361A28" w:rsidP="00E176CD">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Fourteenth  Week</w:t>
            </w:r>
          </w:p>
          <w:p w:rsidR="00747C28" w:rsidRDefault="00747C28" w:rsidP="00747C28">
            <w:pPr>
              <w:bidi w:val="0"/>
              <w:spacing w:after="0" w:line="240" w:lineRule="auto"/>
              <w:jc w:val="center"/>
              <w:rPr>
                <w:rFonts w:ascii="Times New Roman" w:hAnsi="Times New Roman" w:cs="Times New Roman"/>
                <w:b/>
                <w:bCs/>
              </w:rPr>
            </w:pPr>
          </w:p>
          <w:p w:rsidR="00747C28" w:rsidRDefault="00361A28" w:rsidP="00747C28">
            <w:pPr>
              <w:bidi w:val="0"/>
              <w:spacing w:after="0" w:line="240" w:lineRule="auto"/>
              <w:jc w:val="center"/>
              <w:rPr>
                <w:rFonts w:ascii="Times New Roman" w:hAnsi="Times New Roman" w:cs="Times New Roman"/>
                <w:b/>
                <w:bCs/>
              </w:rPr>
            </w:pPr>
            <w:r>
              <w:rPr>
                <w:rFonts w:ascii="Times New Roman" w:hAnsi="Times New Roman" w:cs="Times New Roman"/>
                <w:b/>
                <w:bCs/>
              </w:rPr>
              <w:t xml:space="preserve">   </w:t>
            </w:r>
            <w:r w:rsidR="00747C28"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360" w:lineRule="auto"/>
              <w:jc w:val="center"/>
              <w:rPr>
                <w:rFonts w:ascii="Times New Roman" w:hAnsi="Times New Roman" w:cs="Times New Roman"/>
                <w:b/>
                <w:bCs/>
                <w:highlight w:val="green"/>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1405"/>
          <w:jc w:val="center"/>
        </w:trPr>
        <w:tc>
          <w:tcPr>
            <w:tcW w:w="2232" w:type="dxa"/>
            <w:tcBorders>
              <w:top w:val="single" w:sz="4" w:space="0" w:color="auto"/>
              <w:left w:val="double" w:sz="4" w:space="0" w:color="auto"/>
              <w:bottom w:val="single" w:sz="4" w:space="0" w:color="auto"/>
            </w:tcBorders>
          </w:tcPr>
          <w:p w:rsidR="00361A28" w:rsidRDefault="00361A28" w:rsidP="000022CA">
            <w:pPr>
              <w:bidi w:val="0"/>
              <w:spacing w:after="0" w:line="240" w:lineRule="auto"/>
              <w:jc w:val="center"/>
              <w:rPr>
                <w:rFonts w:ascii="Times New Roman" w:hAnsi="Times New Roman" w:cs="Times New Roman"/>
                <w:b/>
                <w:bCs/>
              </w:rPr>
            </w:pPr>
          </w:p>
          <w:p w:rsidR="005C42B1" w:rsidRDefault="005C42B1" w:rsidP="005C42B1">
            <w:pPr>
              <w:bidi w:val="0"/>
              <w:spacing w:after="0" w:line="240" w:lineRule="auto"/>
              <w:jc w:val="center"/>
              <w:rPr>
                <w:rFonts w:ascii="Times New Roman" w:hAnsi="Times New Roman" w:cs="Times New Roman"/>
                <w:b/>
                <w:bCs/>
              </w:rPr>
            </w:pPr>
          </w:p>
          <w:p w:rsidR="005C42B1" w:rsidRPr="005C42B1" w:rsidRDefault="005C42B1" w:rsidP="005C42B1">
            <w:pPr>
              <w:bidi w:val="0"/>
              <w:spacing w:after="0" w:line="240" w:lineRule="auto"/>
              <w:jc w:val="center"/>
              <w:rPr>
                <w:rFonts w:ascii="Times New Roman" w:hAnsi="Times New Roman" w:cs="Times New Roman"/>
              </w:rPr>
            </w:pPr>
            <w:r w:rsidRPr="005C42B1">
              <w:rPr>
                <w:rFonts w:ascii="Times New Roman" w:hAnsi="Times New Roman" w:cs="Times New Roman"/>
              </w:rPr>
              <w:t>3 hrs</w:t>
            </w:r>
          </w:p>
        </w:tc>
        <w:tc>
          <w:tcPr>
            <w:tcW w:w="5387" w:type="dxa"/>
            <w:tcBorders>
              <w:top w:val="single" w:sz="4" w:space="0" w:color="auto"/>
              <w:bottom w:val="single" w:sz="4" w:space="0" w:color="auto"/>
            </w:tcBorders>
          </w:tcPr>
          <w:p w:rsidR="00361A28" w:rsidRDefault="00361A28" w:rsidP="000022CA">
            <w:pPr>
              <w:bidi w:val="0"/>
              <w:spacing w:after="0"/>
              <w:rPr>
                <w:rFonts w:ascii="Times New Roman" w:hAnsi="Times New Roman" w:cs="Times New Roman"/>
                <w:b/>
                <w:bCs/>
                <w:sz w:val="24"/>
                <w:szCs w:val="24"/>
              </w:rPr>
            </w:pPr>
          </w:p>
          <w:p w:rsidR="00361A28" w:rsidRDefault="00361A28" w:rsidP="000022CA">
            <w:pPr>
              <w:bidi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BE5F18">
              <w:rPr>
                <w:rFonts w:ascii="Times New Roman" w:hAnsi="Times New Roman" w:cs="Times New Roman"/>
                <w:b/>
                <w:bCs/>
                <w:sz w:val="24"/>
                <w:szCs w:val="24"/>
              </w:rPr>
              <w:t>Quality Concepts</w:t>
            </w:r>
          </w:p>
          <w:p w:rsidR="00361A28" w:rsidRPr="00BE5F18" w:rsidRDefault="00361A28" w:rsidP="000022CA">
            <w:pPr>
              <w:bidi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BE5F18">
              <w:rPr>
                <w:rFonts w:ascii="Times New Roman" w:hAnsi="Times New Roman" w:cs="Times New Roman"/>
                <w:b/>
                <w:bCs/>
                <w:sz w:val="24"/>
                <w:szCs w:val="24"/>
              </w:rPr>
              <w:t>Case Management</w:t>
            </w:r>
          </w:p>
          <w:p w:rsidR="00361A28" w:rsidRPr="006D78FA" w:rsidRDefault="00361A28" w:rsidP="000022CA">
            <w:pPr>
              <w:bidi w:val="0"/>
              <w:spacing w:after="0"/>
              <w:rPr>
                <w:rFonts w:ascii="Times New Roman" w:hAnsi="Times New Roman" w:cs="Times New Roman"/>
                <w:b/>
                <w:bCs/>
              </w:rPr>
            </w:pPr>
            <w:r>
              <w:rPr>
                <w:rFonts w:ascii="Times New Roman" w:hAnsi="Times New Roman" w:cs="Times New Roman"/>
                <w:b/>
                <w:bCs/>
                <w:color w:val="000000"/>
                <w:sz w:val="24"/>
                <w:szCs w:val="24"/>
              </w:rPr>
              <w:t xml:space="preserve">- </w:t>
            </w:r>
            <w:r w:rsidRPr="00BE5F18">
              <w:rPr>
                <w:rFonts w:ascii="Times New Roman" w:hAnsi="Times New Roman" w:cs="Times New Roman"/>
                <w:b/>
                <w:bCs/>
                <w:color w:val="000000"/>
                <w:sz w:val="24"/>
                <w:szCs w:val="24"/>
              </w:rPr>
              <w:t>Management</w:t>
            </w:r>
            <w:r w:rsidRPr="00BE5F18">
              <w:rPr>
                <w:rFonts w:ascii="Times New Roman" w:hAnsi="Times New Roman" w:cs="Times New Roman"/>
                <w:b/>
                <w:bCs/>
                <w:sz w:val="24"/>
                <w:szCs w:val="24"/>
              </w:rPr>
              <w:t xml:space="preserve"> by Objectives</w:t>
            </w:r>
          </w:p>
        </w:tc>
        <w:tc>
          <w:tcPr>
            <w:tcW w:w="2421" w:type="dxa"/>
            <w:tcBorders>
              <w:top w:val="single" w:sz="4" w:space="0" w:color="auto"/>
              <w:bottom w:val="single" w:sz="4" w:space="0" w:color="auto"/>
              <w:right w:val="single" w:sz="4" w:space="0" w:color="auto"/>
            </w:tcBorders>
          </w:tcPr>
          <w:p w:rsidR="00747C28" w:rsidRDefault="00361A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Fifteenth Week</w:t>
            </w:r>
            <w:r w:rsidRPr="006D78FA">
              <w:rPr>
                <w:rFonts w:ascii="Times New Roman" w:hAnsi="Times New Roman" w:cs="Times New Roman"/>
                <w:b/>
                <w:bCs/>
              </w:rPr>
              <w:t xml:space="preserve"> </w:t>
            </w:r>
            <w:r>
              <w:rPr>
                <w:rFonts w:ascii="Times New Roman" w:hAnsi="Times New Roman" w:cs="Times New Roman"/>
                <w:b/>
                <w:bCs/>
              </w:rPr>
              <w:t xml:space="preserve">                  </w:t>
            </w:r>
            <w:r w:rsidR="00747C28"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240" w:lineRule="auto"/>
              <w:jc w:val="center"/>
              <w:rPr>
                <w:rFonts w:ascii="Times New Roman" w:hAnsi="Times New Roman" w:cs="Times New Roman"/>
                <w:b/>
                <w:bCs/>
                <w:highlight w:val="green"/>
              </w:rPr>
            </w:pPr>
            <w:r w:rsidRPr="006D78FA">
              <w:rPr>
                <w:rFonts w:ascii="Times New Roman" w:hAnsi="Times New Roman" w:cs="Times New Roman"/>
                <w:b/>
                <w:bCs/>
              </w:rPr>
              <w:t>Monday</w:t>
            </w:r>
            <w:r>
              <w:rPr>
                <w:rFonts w:ascii="Times New Roman" w:hAnsi="Times New Roman" w:cs="Times New Roman"/>
                <w:b/>
                <w:bCs/>
              </w:rPr>
              <w:t xml:space="preserve">                              </w:t>
            </w:r>
          </w:p>
          <w:p w:rsidR="00361A28" w:rsidRPr="006D78FA" w:rsidRDefault="00361A28" w:rsidP="000022CA">
            <w:pPr>
              <w:bidi w:val="0"/>
              <w:spacing w:after="0" w:line="240" w:lineRule="auto"/>
              <w:jc w:val="center"/>
              <w:rPr>
                <w:rFonts w:ascii="Times New Roman" w:hAnsi="Times New Roman" w:cs="Times New Roman"/>
                <w:b/>
                <w:bCs/>
                <w:highlight w:val="green"/>
              </w:rPr>
            </w:pPr>
          </w:p>
        </w:tc>
      </w:tr>
      <w:tr w:rsidR="00361A28" w:rsidRPr="006D78FA" w:rsidTr="00755FB0">
        <w:trPr>
          <w:trHeight w:val="1315"/>
          <w:jc w:val="center"/>
        </w:trPr>
        <w:tc>
          <w:tcPr>
            <w:tcW w:w="2232" w:type="dxa"/>
            <w:tcBorders>
              <w:top w:val="single" w:sz="4" w:space="0" w:color="auto"/>
              <w:left w:val="double" w:sz="4" w:space="0" w:color="auto"/>
              <w:bottom w:val="single" w:sz="4" w:space="0" w:color="auto"/>
            </w:tcBorders>
          </w:tcPr>
          <w:p w:rsidR="00C74B75" w:rsidRDefault="00C74B75" w:rsidP="000022CA">
            <w:pPr>
              <w:bidi w:val="0"/>
              <w:spacing w:after="0" w:line="360" w:lineRule="auto"/>
              <w:jc w:val="center"/>
              <w:rPr>
                <w:rFonts w:ascii="Times New Roman" w:hAnsi="Times New Roman" w:cs="Times New Roman"/>
              </w:rPr>
            </w:pPr>
          </w:p>
          <w:p w:rsidR="00361A28" w:rsidRPr="00EC44AA" w:rsidRDefault="00EC44AA" w:rsidP="00C74B75">
            <w:pPr>
              <w:bidi w:val="0"/>
              <w:spacing w:after="0" w:line="360" w:lineRule="auto"/>
              <w:jc w:val="center"/>
              <w:rPr>
                <w:rFonts w:ascii="Times New Roman" w:hAnsi="Times New Roman" w:cs="Times New Roman"/>
              </w:rPr>
            </w:pPr>
            <w:r w:rsidRPr="00EC44AA">
              <w:rPr>
                <w:rFonts w:ascii="Times New Roman" w:hAnsi="Times New Roman" w:cs="Times New Roman"/>
              </w:rPr>
              <w:t>3 hrs</w:t>
            </w:r>
          </w:p>
        </w:tc>
        <w:tc>
          <w:tcPr>
            <w:tcW w:w="5387" w:type="dxa"/>
            <w:tcBorders>
              <w:top w:val="single" w:sz="4" w:space="0" w:color="auto"/>
              <w:bottom w:val="single" w:sz="4" w:space="0" w:color="auto"/>
            </w:tcBorders>
          </w:tcPr>
          <w:p w:rsidR="00361A28" w:rsidRPr="006D78FA" w:rsidRDefault="00361A28" w:rsidP="000022CA">
            <w:pPr>
              <w:numPr>
                <w:ilvl w:val="0"/>
                <w:numId w:val="8"/>
              </w:numPr>
              <w:bidi w:val="0"/>
              <w:spacing w:after="0" w:line="360" w:lineRule="auto"/>
              <w:rPr>
                <w:rFonts w:ascii="Times New Roman" w:hAnsi="Times New Roman" w:cs="Times New Roman"/>
                <w:b/>
                <w:bCs/>
              </w:rPr>
            </w:pPr>
            <w:r w:rsidRPr="006D78FA">
              <w:rPr>
                <w:rFonts w:ascii="Times New Roman" w:hAnsi="Times New Roman" w:cs="Times New Roman"/>
                <w:b/>
                <w:bCs/>
              </w:rPr>
              <w:t xml:space="preserve">Discussions and Revision </w:t>
            </w:r>
          </w:p>
          <w:p w:rsidR="00361A28" w:rsidRPr="006D78FA" w:rsidRDefault="00361A28" w:rsidP="000022CA">
            <w:pPr>
              <w:numPr>
                <w:ilvl w:val="0"/>
                <w:numId w:val="8"/>
              </w:numPr>
              <w:bidi w:val="0"/>
              <w:spacing w:after="0" w:line="360" w:lineRule="auto"/>
              <w:rPr>
                <w:rFonts w:ascii="Times New Roman" w:hAnsi="Times New Roman" w:cs="Times New Roman"/>
                <w:b/>
                <w:bCs/>
                <w:u w:val="single"/>
              </w:rPr>
            </w:pPr>
            <w:r w:rsidRPr="006D78FA">
              <w:rPr>
                <w:rFonts w:ascii="Times New Roman" w:hAnsi="Times New Roman" w:cs="Times New Roman"/>
                <w:b/>
                <w:bCs/>
              </w:rPr>
              <w:t>Presentations of  Group Assignments</w:t>
            </w:r>
          </w:p>
          <w:p w:rsidR="00361A28" w:rsidRPr="006D78FA" w:rsidRDefault="00361A28" w:rsidP="000022CA">
            <w:pPr>
              <w:numPr>
                <w:ilvl w:val="0"/>
                <w:numId w:val="8"/>
              </w:numPr>
              <w:bidi w:val="0"/>
              <w:spacing w:after="0" w:line="360" w:lineRule="auto"/>
              <w:rPr>
                <w:rFonts w:ascii="Times New Roman" w:hAnsi="Times New Roman" w:cs="Times New Roman"/>
                <w:b/>
                <w:bCs/>
                <w:u w:val="single"/>
              </w:rPr>
            </w:pPr>
            <w:r w:rsidRPr="006D78FA">
              <w:rPr>
                <w:rFonts w:ascii="Times New Roman" w:hAnsi="Times New Roman" w:cs="Times New Roman"/>
                <w:b/>
                <w:bCs/>
              </w:rPr>
              <w:t>Course Feedback &amp; Evaluation</w:t>
            </w:r>
          </w:p>
        </w:tc>
        <w:tc>
          <w:tcPr>
            <w:tcW w:w="2421" w:type="dxa"/>
            <w:tcBorders>
              <w:top w:val="single" w:sz="4" w:space="0" w:color="auto"/>
              <w:bottom w:val="single" w:sz="4" w:space="0" w:color="auto"/>
              <w:right w:val="single" w:sz="4" w:space="0" w:color="auto"/>
            </w:tcBorders>
          </w:tcPr>
          <w:p w:rsidR="00747C28" w:rsidRDefault="00361A28" w:rsidP="00747C28">
            <w:pPr>
              <w:bidi w:val="0"/>
              <w:spacing w:after="0" w:line="240" w:lineRule="auto"/>
              <w:jc w:val="center"/>
              <w:rPr>
                <w:rFonts w:ascii="Times New Roman" w:hAnsi="Times New Roman" w:cs="Times New Roman"/>
                <w:b/>
                <w:bCs/>
              </w:rPr>
            </w:pPr>
            <w:r w:rsidRPr="006D78FA">
              <w:rPr>
                <w:rFonts w:ascii="Times New Roman" w:hAnsi="Times New Roman" w:cs="Times New Roman"/>
                <w:b/>
                <w:bCs/>
                <w:highlight w:val="green"/>
              </w:rPr>
              <w:t>Sixteenth Week</w:t>
            </w:r>
            <w:r w:rsidRPr="006D78FA">
              <w:rPr>
                <w:rFonts w:ascii="Times New Roman" w:hAnsi="Times New Roman" w:cs="Times New Roman"/>
                <w:b/>
                <w:bCs/>
              </w:rPr>
              <w:t xml:space="preserve"> </w:t>
            </w:r>
            <w:r>
              <w:rPr>
                <w:rFonts w:ascii="Times New Roman" w:hAnsi="Times New Roman" w:cs="Times New Roman"/>
                <w:b/>
                <w:bCs/>
              </w:rPr>
              <w:t xml:space="preserve">               </w:t>
            </w:r>
            <w:r w:rsidR="00747C28" w:rsidRPr="006D78FA">
              <w:rPr>
                <w:rFonts w:ascii="Times New Roman" w:hAnsi="Times New Roman" w:cs="Times New Roman"/>
                <w:b/>
                <w:bCs/>
              </w:rPr>
              <w:t>Sunday</w:t>
            </w:r>
          </w:p>
          <w:p w:rsidR="00747C28" w:rsidRDefault="00747C28" w:rsidP="00747C28">
            <w:pPr>
              <w:bidi w:val="0"/>
              <w:spacing w:after="0" w:line="240" w:lineRule="auto"/>
              <w:jc w:val="center"/>
              <w:rPr>
                <w:rFonts w:ascii="Times New Roman" w:hAnsi="Times New Roman" w:cs="Times New Roman"/>
                <w:b/>
                <w:bCs/>
              </w:rPr>
            </w:pPr>
            <w:r>
              <w:rPr>
                <w:rFonts w:ascii="Times New Roman" w:hAnsi="Times New Roman" w:cs="Times New Roman"/>
                <w:b/>
                <w:bCs/>
              </w:rPr>
              <w:t>&amp;</w:t>
            </w:r>
            <w:r w:rsidRPr="006D78FA">
              <w:rPr>
                <w:rFonts w:ascii="Times New Roman" w:hAnsi="Times New Roman" w:cs="Times New Roman"/>
                <w:b/>
                <w:bCs/>
              </w:rPr>
              <w:t xml:space="preserve">   </w:t>
            </w:r>
            <w:r>
              <w:rPr>
                <w:rFonts w:ascii="Times New Roman" w:hAnsi="Times New Roman" w:cs="Times New Roman"/>
                <w:b/>
                <w:bCs/>
              </w:rPr>
              <w:t xml:space="preserve">                         </w:t>
            </w:r>
            <w:r w:rsidRPr="006D78FA">
              <w:rPr>
                <w:rFonts w:ascii="Times New Roman" w:hAnsi="Times New Roman" w:cs="Times New Roman"/>
                <w:b/>
                <w:bCs/>
              </w:rPr>
              <w:t xml:space="preserve">    </w:t>
            </w:r>
          </w:p>
          <w:p w:rsidR="00361A28" w:rsidRPr="006D78FA" w:rsidRDefault="00747C28" w:rsidP="00747C28">
            <w:pPr>
              <w:bidi w:val="0"/>
              <w:spacing w:after="0" w:line="360" w:lineRule="auto"/>
              <w:jc w:val="center"/>
              <w:rPr>
                <w:rFonts w:ascii="Times New Roman" w:hAnsi="Times New Roman" w:cs="Times New Roman"/>
                <w:b/>
                <w:bCs/>
                <w:highlight w:val="green"/>
              </w:rPr>
            </w:pPr>
            <w:r w:rsidRPr="006D78FA">
              <w:rPr>
                <w:rFonts w:ascii="Times New Roman" w:hAnsi="Times New Roman" w:cs="Times New Roman"/>
                <w:b/>
                <w:bCs/>
              </w:rPr>
              <w:t>Monday</w:t>
            </w:r>
            <w:r>
              <w:rPr>
                <w:rFonts w:ascii="Times New Roman" w:hAnsi="Times New Roman" w:cs="Times New Roman"/>
                <w:b/>
                <w:bCs/>
              </w:rPr>
              <w:t xml:space="preserve">                              </w:t>
            </w:r>
          </w:p>
        </w:tc>
      </w:tr>
      <w:tr w:rsidR="00361A28" w:rsidRPr="006D78FA" w:rsidTr="00755FB0">
        <w:trPr>
          <w:trHeight w:val="1114"/>
          <w:jc w:val="center"/>
        </w:trPr>
        <w:tc>
          <w:tcPr>
            <w:tcW w:w="2232" w:type="dxa"/>
            <w:tcBorders>
              <w:top w:val="single" w:sz="4" w:space="0" w:color="auto"/>
              <w:left w:val="double" w:sz="4" w:space="0" w:color="auto"/>
              <w:tr2bl w:val="single" w:sz="4" w:space="0" w:color="auto"/>
            </w:tcBorders>
          </w:tcPr>
          <w:p w:rsidR="00F16276" w:rsidRDefault="00F16276" w:rsidP="00775B7A">
            <w:pPr>
              <w:bidi w:val="0"/>
              <w:spacing w:after="0" w:line="240" w:lineRule="auto"/>
              <w:rPr>
                <w:rFonts w:ascii="Times New Roman" w:hAnsi="Times New Roman" w:cs="Times New Roman"/>
                <w:b/>
                <w:bCs/>
              </w:rPr>
            </w:pPr>
            <w:r>
              <w:rPr>
                <w:rFonts w:ascii="Times New Roman" w:hAnsi="Times New Roman" w:cs="Times New Roman"/>
                <w:b/>
                <w:bCs/>
              </w:rPr>
              <w:t xml:space="preserve"> </w:t>
            </w:r>
          </w:p>
          <w:p w:rsidR="00462256" w:rsidRDefault="00F16276" w:rsidP="00F16276">
            <w:pPr>
              <w:shd w:val="clear" w:color="auto" w:fill="FFC000"/>
              <w:bidi w:val="0"/>
              <w:spacing w:after="0" w:line="240" w:lineRule="auto"/>
              <w:rPr>
                <w:rFonts w:ascii="Times New Roman" w:hAnsi="Times New Roman" w:cs="Times New Roman"/>
                <w:b/>
                <w:bCs/>
              </w:rPr>
            </w:pPr>
            <w:r>
              <w:rPr>
                <w:rFonts w:ascii="Times New Roman" w:hAnsi="Times New Roman" w:cs="Times New Roman"/>
                <w:b/>
                <w:bCs/>
              </w:rPr>
              <w:t>2 hour</w:t>
            </w:r>
          </w:p>
          <w:p w:rsidR="00775B7A" w:rsidRDefault="00775B7A" w:rsidP="00462256">
            <w:pPr>
              <w:bidi w:val="0"/>
              <w:spacing w:after="0" w:line="240" w:lineRule="auto"/>
              <w:jc w:val="center"/>
              <w:rPr>
                <w:rFonts w:ascii="Times New Roman" w:hAnsi="Times New Roman" w:cs="Times New Roman"/>
                <w:b/>
                <w:bCs/>
              </w:rPr>
            </w:pPr>
            <w:r>
              <w:rPr>
                <w:rFonts w:ascii="Times New Roman" w:hAnsi="Times New Roman" w:cs="Times New Roman"/>
                <w:b/>
                <w:bCs/>
              </w:rPr>
              <w:t xml:space="preserve">                                         </w:t>
            </w:r>
          </w:p>
          <w:p w:rsidR="00775B7A" w:rsidRDefault="00775B7A" w:rsidP="00775B7A">
            <w:pPr>
              <w:bidi w:val="0"/>
              <w:spacing w:after="0" w:line="240" w:lineRule="auto"/>
              <w:jc w:val="center"/>
              <w:rPr>
                <w:rFonts w:ascii="Times New Roman" w:hAnsi="Times New Roman" w:cs="Times New Roman"/>
                <w:b/>
                <w:bCs/>
              </w:rPr>
            </w:pPr>
          </w:p>
          <w:p w:rsidR="00361A28" w:rsidRPr="00EC44AA" w:rsidRDefault="00775B7A" w:rsidP="00916A61">
            <w:pPr>
              <w:bidi w:val="0"/>
              <w:spacing w:after="0" w:line="240" w:lineRule="auto"/>
              <w:jc w:val="center"/>
              <w:rPr>
                <w:rFonts w:ascii="Times New Roman" w:hAnsi="Times New Roman" w:cs="Times New Roman"/>
                <w:b/>
                <w:bCs/>
              </w:rPr>
            </w:pPr>
            <w:r w:rsidRPr="00EC44AA">
              <w:rPr>
                <w:rFonts w:ascii="Times New Roman" w:hAnsi="Times New Roman" w:cs="Times New Roman"/>
                <w:b/>
                <w:bCs/>
              </w:rPr>
              <w:t xml:space="preserve">     </w:t>
            </w:r>
            <w:r w:rsidR="001A791E">
              <w:rPr>
                <w:rFonts w:ascii="Times New Roman" w:hAnsi="Times New Roman" w:cs="Times New Roman"/>
                <w:b/>
                <w:bCs/>
              </w:rPr>
              <w:t xml:space="preserve">Total </w:t>
            </w:r>
            <w:r w:rsidRPr="00EC44AA">
              <w:rPr>
                <w:rFonts w:ascii="Times New Roman" w:hAnsi="Times New Roman" w:cs="Times New Roman"/>
                <w:b/>
                <w:bCs/>
              </w:rPr>
              <w:t xml:space="preserve">   </w:t>
            </w:r>
            <w:r w:rsidR="00EC44AA" w:rsidRPr="00EC44AA">
              <w:rPr>
                <w:rFonts w:ascii="Times New Roman" w:hAnsi="Times New Roman" w:cs="Times New Roman"/>
                <w:b/>
                <w:bCs/>
              </w:rPr>
              <w:t>&gt;</w:t>
            </w:r>
            <w:r w:rsidRPr="00EC44AA">
              <w:rPr>
                <w:rFonts w:ascii="Times New Roman" w:hAnsi="Times New Roman" w:cs="Times New Roman"/>
                <w:b/>
                <w:bCs/>
              </w:rPr>
              <w:t xml:space="preserve"> </w:t>
            </w:r>
            <w:r w:rsidR="00916A61">
              <w:rPr>
                <w:rFonts w:ascii="Times New Roman" w:hAnsi="Times New Roman" w:cs="Times New Roman"/>
                <w:b/>
                <w:bCs/>
              </w:rPr>
              <w:t>32</w:t>
            </w:r>
            <w:r w:rsidR="00ED0C74" w:rsidRPr="00EC44AA">
              <w:rPr>
                <w:rFonts w:ascii="Times New Roman" w:hAnsi="Times New Roman" w:cs="Times New Roman"/>
                <w:b/>
                <w:bCs/>
              </w:rPr>
              <w:t xml:space="preserve"> hours </w:t>
            </w:r>
          </w:p>
        </w:tc>
        <w:tc>
          <w:tcPr>
            <w:tcW w:w="5387" w:type="dxa"/>
            <w:tcBorders>
              <w:top w:val="single" w:sz="4" w:space="0" w:color="auto"/>
            </w:tcBorders>
          </w:tcPr>
          <w:p w:rsidR="00361A28" w:rsidRPr="006D78FA" w:rsidRDefault="00361A28" w:rsidP="000022CA">
            <w:pPr>
              <w:bidi w:val="0"/>
              <w:spacing w:after="0" w:line="240" w:lineRule="auto"/>
              <w:jc w:val="center"/>
              <w:rPr>
                <w:rFonts w:ascii="Times New Roman" w:hAnsi="Times New Roman" w:cs="Times New Roman"/>
                <w:b/>
                <w:bCs/>
                <w:highlight w:val="red"/>
              </w:rPr>
            </w:pPr>
          </w:p>
          <w:p w:rsidR="00361A28" w:rsidRPr="006D78FA" w:rsidRDefault="00361A28" w:rsidP="000022CA">
            <w:pPr>
              <w:shd w:val="clear" w:color="auto" w:fill="FFC000"/>
              <w:bidi w:val="0"/>
              <w:spacing w:after="0" w:line="240" w:lineRule="auto"/>
              <w:jc w:val="center"/>
              <w:rPr>
                <w:rFonts w:ascii="Times New Roman" w:hAnsi="Times New Roman" w:cs="Times New Roman"/>
                <w:b/>
                <w:bCs/>
              </w:rPr>
            </w:pPr>
            <w:r w:rsidRPr="006D78FA">
              <w:rPr>
                <w:rFonts w:ascii="Times New Roman" w:hAnsi="Times New Roman" w:cs="Times New Roman"/>
                <w:b/>
                <w:bCs/>
              </w:rPr>
              <w:t>Final Exam</w:t>
            </w:r>
          </w:p>
          <w:p w:rsidR="00361A28" w:rsidRPr="006D78FA" w:rsidRDefault="00361A28" w:rsidP="000022CA">
            <w:pPr>
              <w:shd w:val="clear" w:color="auto" w:fill="FFC000"/>
              <w:bidi w:val="0"/>
              <w:spacing w:after="0" w:line="240" w:lineRule="auto"/>
              <w:jc w:val="center"/>
              <w:rPr>
                <w:rFonts w:ascii="Times New Roman" w:hAnsi="Times New Roman" w:cs="Times New Roman"/>
                <w:b/>
                <w:bCs/>
              </w:rPr>
            </w:pPr>
          </w:p>
          <w:p w:rsidR="00361A28" w:rsidRPr="006D78FA" w:rsidRDefault="00361A28" w:rsidP="000022CA">
            <w:pPr>
              <w:bidi w:val="0"/>
              <w:spacing w:after="0" w:line="240" w:lineRule="auto"/>
              <w:jc w:val="center"/>
              <w:rPr>
                <w:rFonts w:ascii="Times New Roman" w:hAnsi="Times New Roman" w:cs="Times New Roman"/>
                <w:b/>
                <w:bCs/>
                <w:highlight w:val="red"/>
              </w:rPr>
            </w:pPr>
          </w:p>
        </w:tc>
        <w:tc>
          <w:tcPr>
            <w:tcW w:w="2421" w:type="dxa"/>
            <w:tcBorders>
              <w:top w:val="single" w:sz="4" w:space="0" w:color="auto"/>
              <w:right w:val="single" w:sz="4" w:space="0" w:color="auto"/>
            </w:tcBorders>
          </w:tcPr>
          <w:p w:rsidR="00361A28" w:rsidRPr="006D78FA" w:rsidRDefault="00361A28" w:rsidP="000022CA">
            <w:pPr>
              <w:bidi w:val="0"/>
              <w:spacing w:after="0" w:line="240" w:lineRule="auto"/>
              <w:jc w:val="center"/>
              <w:rPr>
                <w:rFonts w:ascii="Times New Roman" w:hAnsi="Times New Roman" w:cs="Times New Roman"/>
                <w:b/>
                <w:bCs/>
                <w:highlight w:val="red"/>
              </w:rPr>
            </w:pPr>
          </w:p>
          <w:p w:rsidR="00361A28" w:rsidRPr="006D78FA" w:rsidRDefault="00361A28" w:rsidP="000022CA">
            <w:pPr>
              <w:shd w:val="clear" w:color="auto" w:fill="FF0000"/>
              <w:bidi w:val="0"/>
              <w:spacing w:after="0" w:line="240" w:lineRule="auto"/>
              <w:jc w:val="center"/>
              <w:rPr>
                <w:rFonts w:ascii="Times New Roman" w:hAnsi="Times New Roman" w:cs="Times New Roman"/>
                <w:b/>
                <w:bCs/>
                <w:highlight w:val="red"/>
              </w:rPr>
            </w:pPr>
            <w:r w:rsidRPr="006D78FA">
              <w:rPr>
                <w:rFonts w:ascii="Times New Roman" w:hAnsi="Times New Roman" w:cs="Times New Roman"/>
                <w:b/>
                <w:bCs/>
              </w:rPr>
              <w:t>Sunday</w:t>
            </w:r>
          </w:p>
          <w:p w:rsidR="00361A28" w:rsidRPr="006D78FA" w:rsidRDefault="00747C28" w:rsidP="00747C28">
            <w:pPr>
              <w:bidi w:val="0"/>
              <w:spacing w:after="0" w:line="240" w:lineRule="auto"/>
              <w:jc w:val="center"/>
              <w:rPr>
                <w:rFonts w:ascii="Times New Roman" w:hAnsi="Times New Roman" w:cs="Times New Roman"/>
                <w:b/>
                <w:bCs/>
                <w:highlight w:val="red"/>
              </w:rPr>
            </w:pPr>
            <w:r>
              <w:rPr>
                <w:rFonts w:ascii="Times New Roman" w:hAnsi="Times New Roman" w:cs="Times New Roman"/>
                <w:b/>
                <w:bCs/>
                <w:highlight w:val="red"/>
              </w:rPr>
              <w:t xml:space="preserve">  10\ 12\2017</w:t>
            </w:r>
          </w:p>
        </w:tc>
      </w:tr>
    </w:tbl>
    <w:p w:rsidR="002C0AEA" w:rsidRDefault="002C0AEA" w:rsidP="00566BD2">
      <w:pPr>
        <w:pStyle w:val="Heading1"/>
        <w:rPr>
          <w:sz w:val="28"/>
          <w:szCs w:val="28"/>
          <w:u w:val="single"/>
        </w:rPr>
      </w:pPr>
    </w:p>
    <w:tbl>
      <w:tblPr>
        <w:tblStyle w:val="TableGrid"/>
        <w:tblW w:w="0" w:type="auto"/>
        <w:tblLook w:val="04A0"/>
      </w:tblPr>
      <w:tblGrid>
        <w:gridCol w:w="2840"/>
        <w:gridCol w:w="3478"/>
        <w:gridCol w:w="2204"/>
      </w:tblGrid>
      <w:tr w:rsidR="002C0AEA" w:rsidTr="008D1341">
        <w:tc>
          <w:tcPr>
            <w:tcW w:w="2840" w:type="dxa"/>
            <w:shd w:val="clear" w:color="auto" w:fill="FFC000"/>
          </w:tcPr>
          <w:p w:rsidR="002C0AEA" w:rsidRPr="002C0AEA" w:rsidRDefault="002C0AEA" w:rsidP="002C0AEA">
            <w:pPr>
              <w:pStyle w:val="Heading1"/>
              <w:jc w:val="center"/>
              <w:outlineLvl w:val="0"/>
              <w:rPr>
                <w:sz w:val="28"/>
                <w:szCs w:val="28"/>
              </w:rPr>
            </w:pPr>
            <w:r w:rsidRPr="002C0AEA">
              <w:rPr>
                <w:sz w:val="28"/>
                <w:szCs w:val="28"/>
              </w:rPr>
              <w:t>Tool</w:t>
            </w:r>
          </w:p>
        </w:tc>
        <w:tc>
          <w:tcPr>
            <w:tcW w:w="3478" w:type="dxa"/>
            <w:shd w:val="clear" w:color="auto" w:fill="FFC000"/>
          </w:tcPr>
          <w:p w:rsidR="002C0AEA" w:rsidRPr="002C0AEA" w:rsidRDefault="002C0AEA" w:rsidP="002C0AEA">
            <w:pPr>
              <w:pStyle w:val="Heading1"/>
              <w:jc w:val="center"/>
              <w:outlineLvl w:val="0"/>
              <w:rPr>
                <w:sz w:val="28"/>
                <w:szCs w:val="28"/>
              </w:rPr>
            </w:pPr>
            <w:r w:rsidRPr="002C0AEA">
              <w:rPr>
                <w:sz w:val="28"/>
                <w:szCs w:val="28"/>
              </w:rPr>
              <w:t>Purpose</w:t>
            </w:r>
          </w:p>
        </w:tc>
        <w:tc>
          <w:tcPr>
            <w:tcW w:w="2204" w:type="dxa"/>
            <w:shd w:val="clear" w:color="auto" w:fill="FFC000"/>
          </w:tcPr>
          <w:p w:rsidR="002C0AEA" w:rsidRPr="002C0AEA" w:rsidRDefault="002C0AEA" w:rsidP="002C0AEA">
            <w:pPr>
              <w:pStyle w:val="Heading1"/>
              <w:jc w:val="center"/>
              <w:outlineLvl w:val="0"/>
              <w:rPr>
                <w:sz w:val="28"/>
                <w:szCs w:val="28"/>
              </w:rPr>
            </w:pPr>
            <w:r w:rsidRPr="002C0AEA">
              <w:rPr>
                <w:sz w:val="28"/>
                <w:szCs w:val="28"/>
              </w:rPr>
              <w:t>ILOs</w:t>
            </w:r>
          </w:p>
        </w:tc>
      </w:tr>
      <w:tr w:rsidR="002C0AEA" w:rsidTr="008D1341">
        <w:tc>
          <w:tcPr>
            <w:tcW w:w="2840" w:type="dxa"/>
          </w:tcPr>
          <w:p w:rsidR="002C0AEA" w:rsidRPr="002C0AEA" w:rsidRDefault="002C0AEA" w:rsidP="00566BD2">
            <w:pPr>
              <w:pStyle w:val="Heading1"/>
              <w:outlineLvl w:val="0"/>
              <w:rPr>
                <w:b w:val="0"/>
                <w:bCs w:val="0"/>
                <w:sz w:val="24"/>
                <w:szCs w:val="24"/>
              </w:rPr>
            </w:pPr>
            <w:r w:rsidRPr="002C0AEA">
              <w:rPr>
                <w:b w:val="0"/>
                <w:bCs w:val="0"/>
                <w:sz w:val="24"/>
                <w:szCs w:val="24"/>
              </w:rPr>
              <w:t>Lectures (PBL)</w:t>
            </w:r>
          </w:p>
        </w:tc>
        <w:tc>
          <w:tcPr>
            <w:tcW w:w="3478" w:type="dxa"/>
          </w:tcPr>
          <w:p w:rsidR="002C0AEA" w:rsidRPr="002C0AEA" w:rsidRDefault="002C0AEA" w:rsidP="008D1341">
            <w:pPr>
              <w:pStyle w:val="Heading1"/>
              <w:outlineLvl w:val="0"/>
              <w:rPr>
                <w:b w:val="0"/>
                <w:bCs w:val="0"/>
                <w:sz w:val="24"/>
                <w:szCs w:val="24"/>
              </w:rPr>
            </w:pPr>
            <w:r>
              <w:rPr>
                <w:b w:val="0"/>
                <w:bCs w:val="0"/>
                <w:sz w:val="24"/>
                <w:szCs w:val="24"/>
              </w:rPr>
              <w:t>To explain the theoretical knowledge for each topics and join</w:t>
            </w:r>
            <w:r w:rsidR="008D1341">
              <w:rPr>
                <w:b w:val="0"/>
                <w:bCs w:val="0"/>
                <w:sz w:val="24"/>
                <w:szCs w:val="24"/>
              </w:rPr>
              <w:t xml:space="preserve"> or link </w:t>
            </w:r>
            <w:r>
              <w:rPr>
                <w:b w:val="0"/>
                <w:bCs w:val="0"/>
                <w:sz w:val="24"/>
                <w:szCs w:val="24"/>
              </w:rPr>
              <w:t xml:space="preserve">the theoretical part with practical part. </w:t>
            </w:r>
          </w:p>
        </w:tc>
        <w:tc>
          <w:tcPr>
            <w:tcW w:w="2204" w:type="dxa"/>
          </w:tcPr>
          <w:p w:rsidR="002C0AEA" w:rsidRPr="002C0AEA" w:rsidRDefault="002C0AEA" w:rsidP="002C0AEA">
            <w:pPr>
              <w:pStyle w:val="Heading1"/>
              <w:spacing w:before="0" w:beforeAutospacing="0" w:after="0" w:afterAutospacing="0"/>
              <w:outlineLvl w:val="0"/>
              <w:rPr>
                <w:b w:val="0"/>
                <w:bCs w:val="0"/>
                <w:sz w:val="24"/>
                <w:szCs w:val="24"/>
              </w:rPr>
            </w:pPr>
            <w:r w:rsidRPr="002C0AEA">
              <w:rPr>
                <w:b w:val="0"/>
                <w:bCs w:val="0"/>
                <w:sz w:val="24"/>
                <w:szCs w:val="24"/>
              </w:rPr>
              <w:t>A, 1--13,</w:t>
            </w:r>
          </w:p>
          <w:p w:rsidR="002C0AEA" w:rsidRDefault="002C0AEA" w:rsidP="002C0AEA">
            <w:pPr>
              <w:pStyle w:val="Heading1"/>
              <w:spacing w:before="0" w:beforeAutospacing="0" w:after="0" w:afterAutospacing="0"/>
              <w:outlineLvl w:val="0"/>
              <w:rPr>
                <w:b w:val="0"/>
                <w:bCs w:val="0"/>
                <w:sz w:val="24"/>
                <w:szCs w:val="24"/>
              </w:rPr>
            </w:pPr>
            <w:r>
              <w:rPr>
                <w:b w:val="0"/>
                <w:bCs w:val="0"/>
                <w:sz w:val="24"/>
                <w:szCs w:val="24"/>
              </w:rPr>
              <w:t>B</w:t>
            </w:r>
            <w:r w:rsidRPr="002C0AEA">
              <w:rPr>
                <w:b w:val="0"/>
                <w:bCs w:val="0"/>
                <w:sz w:val="24"/>
                <w:szCs w:val="24"/>
              </w:rPr>
              <w:t>,</w:t>
            </w:r>
          </w:p>
          <w:p w:rsidR="002C0AEA" w:rsidRDefault="002C0AEA" w:rsidP="002C0AEA">
            <w:pPr>
              <w:pStyle w:val="Heading1"/>
              <w:spacing w:before="0" w:beforeAutospacing="0" w:after="0" w:afterAutospacing="0"/>
              <w:outlineLvl w:val="0"/>
              <w:rPr>
                <w:b w:val="0"/>
                <w:bCs w:val="0"/>
                <w:sz w:val="24"/>
                <w:szCs w:val="24"/>
              </w:rPr>
            </w:pPr>
            <w:r>
              <w:rPr>
                <w:b w:val="0"/>
                <w:bCs w:val="0"/>
                <w:sz w:val="24"/>
                <w:szCs w:val="24"/>
              </w:rPr>
              <w:t>C</w:t>
            </w:r>
            <w:r w:rsidRPr="002C0AEA">
              <w:rPr>
                <w:b w:val="0"/>
                <w:bCs w:val="0"/>
                <w:sz w:val="24"/>
                <w:szCs w:val="24"/>
              </w:rPr>
              <w:t xml:space="preserve">, </w:t>
            </w:r>
          </w:p>
          <w:p w:rsidR="002C0AEA" w:rsidRPr="002C0AEA" w:rsidRDefault="002C0AEA" w:rsidP="002C0AEA">
            <w:pPr>
              <w:pStyle w:val="Heading1"/>
              <w:spacing w:before="0" w:beforeAutospacing="0" w:after="0" w:afterAutospacing="0"/>
              <w:outlineLvl w:val="0"/>
              <w:rPr>
                <w:b w:val="0"/>
                <w:bCs w:val="0"/>
                <w:sz w:val="24"/>
                <w:szCs w:val="24"/>
              </w:rPr>
            </w:pPr>
            <w:r w:rsidRPr="002C0AEA">
              <w:rPr>
                <w:b w:val="0"/>
                <w:bCs w:val="0"/>
                <w:sz w:val="24"/>
                <w:szCs w:val="24"/>
              </w:rPr>
              <w:t xml:space="preserve">D, </w:t>
            </w:r>
          </w:p>
        </w:tc>
      </w:tr>
      <w:tr w:rsidR="002C0AEA" w:rsidTr="008D1341">
        <w:tc>
          <w:tcPr>
            <w:tcW w:w="2840" w:type="dxa"/>
          </w:tcPr>
          <w:p w:rsidR="00D27AD9" w:rsidRPr="00D27AD9" w:rsidRDefault="00D27AD9" w:rsidP="00D27AD9">
            <w:pPr>
              <w:bidi w:val="0"/>
              <w:rPr>
                <w:rFonts w:ascii="Times New Roman" w:hAnsi="Times New Roman" w:cs="Times New Roman"/>
              </w:rPr>
            </w:pPr>
            <w:r>
              <w:rPr>
                <w:rFonts w:ascii="Times New Roman" w:hAnsi="Times New Roman" w:cs="Times New Roman"/>
              </w:rPr>
              <w:t xml:space="preserve">Small </w:t>
            </w:r>
            <w:r w:rsidRPr="00D27AD9">
              <w:rPr>
                <w:rFonts w:ascii="Times New Roman" w:hAnsi="Times New Roman" w:cs="Times New Roman"/>
              </w:rPr>
              <w:t>Group and classroom Discussions. Brain Storming and Critical Thinking</w:t>
            </w:r>
          </w:p>
          <w:p w:rsidR="00D27AD9" w:rsidRPr="00D27AD9" w:rsidRDefault="00D27AD9" w:rsidP="00D27AD9">
            <w:pPr>
              <w:bidi w:val="0"/>
              <w:rPr>
                <w:rFonts w:ascii="Times New Roman" w:hAnsi="Times New Roman" w:cs="Times New Roman"/>
              </w:rPr>
            </w:pPr>
            <w:r w:rsidRPr="00D27AD9">
              <w:rPr>
                <w:rFonts w:ascii="Times New Roman" w:hAnsi="Times New Roman" w:cs="Times New Roman"/>
              </w:rPr>
              <w:t xml:space="preserve">Role Play / Case Study </w:t>
            </w:r>
          </w:p>
          <w:p w:rsidR="002C0AEA" w:rsidRPr="00D27AD9" w:rsidRDefault="002C0AEA" w:rsidP="00D27AD9">
            <w:pPr>
              <w:bidi w:val="0"/>
              <w:rPr>
                <w:rFonts w:ascii="Times New Roman" w:hAnsi="Times New Roman" w:cs="Times New Roman"/>
                <w:sz w:val="28"/>
                <w:szCs w:val="28"/>
                <w:u w:val="single"/>
              </w:rPr>
            </w:pPr>
          </w:p>
        </w:tc>
        <w:tc>
          <w:tcPr>
            <w:tcW w:w="3478" w:type="dxa"/>
          </w:tcPr>
          <w:p w:rsidR="002C0AEA" w:rsidRPr="008D1341" w:rsidRDefault="008D1341" w:rsidP="00D27AD9">
            <w:pPr>
              <w:pStyle w:val="Heading1"/>
              <w:spacing w:before="0" w:beforeAutospacing="0" w:after="0" w:afterAutospacing="0"/>
              <w:outlineLvl w:val="0"/>
              <w:rPr>
                <w:b w:val="0"/>
                <w:bCs w:val="0"/>
                <w:sz w:val="24"/>
                <w:szCs w:val="24"/>
              </w:rPr>
            </w:pPr>
            <w:r w:rsidRPr="008D1341">
              <w:rPr>
                <w:b w:val="0"/>
                <w:bCs w:val="0"/>
                <w:sz w:val="24"/>
                <w:szCs w:val="24"/>
              </w:rPr>
              <w:t xml:space="preserve">To answer the </w:t>
            </w:r>
            <w:r>
              <w:rPr>
                <w:b w:val="0"/>
                <w:bCs w:val="0"/>
                <w:sz w:val="24"/>
                <w:szCs w:val="24"/>
              </w:rPr>
              <w:t xml:space="preserve">questions of </w:t>
            </w:r>
            <w:r w:rsidRPr="008D1341">
              <w:rPr>
                <w:b w:val="0"/>
                <w:bCs w:val="0"/>
                <w:sz w:val="24"/>
                <w:szCs w:val="24"/>
              </w:rPr>
              <w:t>stude</w:t>
            </w:r>
            <w:r>
              <w:rPr>
                <w:b w:val="0"/>
                <w:bCs w:val="0"/>
                <w:sz w:val="24"/>
                <w:szCs w:val="24"/>
              </w:rPr>
              <w:t>nts and eva</w:t>
            </w:r>
            <w:r w:rsidR="00A47D08">
              <w:rPr>
                <w:b w:val="0"/>
                <w:bCs w:val="0"/>
                <w:sz w:val="24"/>
                <w:szCs w:val="24"/>
              </w:rPr>
              <w:t>l</w:t>
            </w:r>
            <w:r>
              <w:rPr>
                <w:b w:val="0"/>
                <w:bCs w:val="0"/>
                <w:sz w:val="24"/>
                <w:szCs w:val="24"/>
              </w:rPr>
              <w:t>uate their notebooks &amp; their knowledge</w:t>
            </w:r>
            <w:r w:rsidR="00A47D08">
              <w:rPr>
                <w:b w:val="0"/>
                <w:bCs w:val="0"/>
                <w:sz w:val="24"/>
                <w:szCs w:val="24"/>
              </w:rPr>
              <w:t xml:space="preserve">. </w:t>
            </w:r>
          </w:p>
        </w:tc>
        <w:tc>
          <w:tcPr>
            <w:tcW w:w="2204" w:type="dxa"/>
          </w:tcPr>
          <w:p w:rsidR="002C0AEA" w:rsidRPr="00F95920" w:rsidRDefault="00F95920" w:rsidP="00D27AD9">
            <w:pPr>
              <w:pStyle w:val="Heading1"/>
              <w:spacing w:before="0" w:beforeAutospacing="0" w:after="0" w:afterAutospacing="0"/>
              <w:outlineLvl w:val="0"/>
              <w:rPr>
                <w:b w:val="0"/>
                <w:bCs w:val="0"/>
                <w:sz w:val="24"/>
                <w:szCs w:val="24"/>
              </w:rPr>
            </w:pPr>
            <w:r w:rsidRPr="00F95920">
              <w:rPr>
                <w:b w:val="0"/>
                <w:bCs w:val="0"/>
                <w:sz w:val="24"/>
                <w:szCs w:val="24"/>
              </w:rPr>
              <w:t>A &amp; b</w:t>
            </w:r>
          </w:p>
        </w:tc>
      </w:tr>
      <w:tr w:rsidR="002C0AEA" w:rsidTr="008D1341">
        <w:tc>
          <w:tcPr>
            <w:tcW w:w="2840" w:type="dxa"/>
          </w:tcPr>
          <w:p w:rsidR="004F63D3" w:rsidRDefault="00D27AD9" w:rsidP="00D27AD9">
            <w:pPr>
              <w:bidi w:val="0"/>
              <w:rPr>
                <w:rFonts w:ascii="Times New Roman" w:hAnsi="Times New Roman" w:cs="Times New Roman"/>
              </w:rPr>
            </w:pPr>
            <w:r w:rsidRPr="00D27AD9">
              <w:rPr>
                <w:rFonts w:ascii="Times New Roman" w:hAnsi="Times New Roman" w:cs="Times New Roman"/>
              </w:rPr>
              <w:t>Group Assignments and Readings</w:t>
            </w:r>
            <w:r w:rsidR="004F63D3">
              <w:rPr>
                <w:rFonts w:ascii="Times New Roman" w:hAnsi="Times New Roman" w:cs="Times New Roman"/>
              </w:rPr>
              <w:t>.</w:t>
            </w:r>
          </w:p>
          <w:p w:rsidR="002C0AEA" w:rsidRPr="00D27AD9" w:rsidRDefault="004F63D3" w:rsidP="00D27AD9">
            <w:pPr>
              <w:bidi w:val="0"/>
              <w:rPr>
                <w:rFonts w:ascii="Times New Roman" w:hAnsi="Times New Roman" w:cs="Times New Roman"/>
                <w:sz w:val="28"/>
                <w:szCs w:val="28"/>
                <w:u w:val="single"/>
              </w:rPr>
            </w:pPr>
            <w:r w:rsidRPr="00D27AD9">
              <w:rPr>
                <w:rFonts w:ascii="Times New Roman" w:hAnsi="Times New Roman" w:cs="Times New Roman"/>
              </w:rPr>
              <w:t>Student's Scholarly Presentations ( Seminars )</w:t>
            </w:r>
          </w:p>
        </w:tc>
        <w:tc>
          <w:tcPr>
            <w:tcW w:w="3478" w:type="dxa"/>
          </w:tcPr>
          <w:p w:rsidR="002C0AEA" w:rsidRPr="004F63D3" w:rsidRDefault="004F63D3" w:rsidP="00D27AD9">
            <w:pPr>
              <w:pStyle w:val="Heading1"/>
              <w:spacing w:before="0" w:beforeAutospacing="0" w:after="0" w:afterAutospacing="0"/>
              <w:outlineLvl w:val="0"/>
              <w:rPr>
                <w:b w:val="0"/>
                <w:bCs w:val="0"/>
                <w:sz w:val="24"/>
                <w:szCs w:val="24"/>
              </w:rPr>
            </w:pPr>
            <w:r w:rsidRPr="004F63D3">
              <w:rPr>
                <w:b w:val="0"/>
                <w:bCs w:val="0"/>
                <w:sz w:val="24"/>
                <w:szCs w:val="24"/>
              </w:rPr>
              <w:t>To teach the students how to examine the references and periodicals</w:t>
            </w:r>
          </w:p>
        </w:tc>
        <w:tc>
          <w:tcPr>
            <w:tcW w:w="2204" w:type="dxa"/>
          </w:tcPr>
          <w:p w:rsidR="002C0AEA" w:rsidRPr="00F95920" w:rsidRDefault="00F95920" w:rsidP="00D27AD9">
            <w:pPr>
              <w:pStyle w:val="Heading1"/>
              <w:spacing w:before="0" w:beforeAutospacing="0" w:after="0" w:afterAutospacing="0"/>
              <w:outlineLvl w:val="0"/>
              <w:rPr>
                <w:b w:val="0"/>
                <w:bCs w:val="0"/>
                <w:sz w:val="24"/>
                <w:szCs w:val="24"/>
              </w:rPr>
            </w:pPr>
            <w:r w:rsidRPr="00F95920">
              <w:rPr>
                <w:b w:val="0"/>
                <w:bCs w:val="0"/>
                <w:sz w:val="24"/>
                <w:szCs w:val="24"/>
              </w:rPr>
              <w:t>B</w:t>
            </w:r>
            <w:r w:rsidR="00F04B0D">
              <w:rPr>
                <w:b w:val="0"/>
                <w:bCs w:val="0"/>
                <w:sz w:val="24"/>
                <w:szCs w:val="24"/>
              </w:rPr>
              <w:t xml:space="preserve"> &amp; C</w:t>
            </w:r>
          </w:p>
        </w:tc>
      </w:tr>
      <w:tr w:rsidR="002C0AEA" w:rsidTr="008D1341">
        <w:tc>
          <w:tcPr>
            <w:tcW w:w="2840" w:type="dxa"/>
          </w:tcPr>
          <w:p w:rsidR="00D27AD9" w:rsidRPr="00D27AD9" w:rsidRDefault="00D27AD9" w:rsidP="00D27AD9">
            <w:pPr>
              <w:bidi w:val="0"/>
              <w:rPr>
                <w:rFonts w:ascii="Times New Roman" w:hAnsi="Times New Roman" w:cs="Times New Roman"/>
              </w:rPr>
            </w:pPr>
            <w:r w:rsidRPr="00D27AD9">
              <w:rPr>
                <w:rFonts w:ascii="Times New Roman" w:hAnsi="Times New Roman" w:cs="Times New Roman"/>
              </w:rPr>
              <w:t>Practice in the clinical area</w:t>
            </w:r>
          </w:p>
          <w:p w:rsidR="002C0AEA" w:rsidRPr="00D27AD9" w:rsidRDefault="002C0AEA" w:rsidP="00D27AD9">
            <w:pPr>
              <w:pStyle w:val="Heading1"/>
              <w:spacing w:before="0" w:beforeAutospacing="0" w:after="0" w:afterAutospacing="0"/>
              <w:outlineLvl w:val="0"/>
              <w:rPr>
                <w:sz w:val="28"/>
                <w:szCs w:val="28"/>
                <w:u w:val="single"/>
              </w:rPr>
            </w:pPr>
          </w:p>
        </w:tc>
        <w:tc>
          <w:tcPr>
            <w:tcW w:w="3478" w:type="dxa"/>
          </w:tcPr>
          <w:p w:rsidR="002C0AEA" w:rsidRDefault="004F63D3" w:rsidP="00D27AD9">
            <w:pPr>
              <w:pStyle w:val="Heading1"/>
              <w:spacing w:before="0" w:beforeAutospacing="0" w:after="0" w:afterAutospacing="0"/>
              <w:outlineLvl w:val="0"/>
              <w:rPr>
                <w:b w:val="0"/>
                <w:bCs w:val="0"/>
                <w:sz w:val="24"/>
                <w:szCs w:val="24"/>
              </w:rPr>
            </w:pPr>
            <w:r w:rsidRPr="004F63D3">
              <w:rPr>
                <w:b w:val="0"/>
                <w:bCs w:val="0"/>
                <w:sz w:val="24"/>
                <w:szCs w:val="24"/>
              </w:rPr>
              <w:t>To</w:t>
            </w:r>
            <w:r>
              <w:rPr>
                <w:b w:val="0"/>
                <w:bCs w:val="0"/>
                <w:sz w:val="24"/>
                <w:szCs w:val="24"/>
              </w:rPr>
              <w:t xml:space="preserve"> explain the practical knowledge for each topic</w:t>
            </w:r>
            <w:r w:rsidR="00F95920">
              <w:rPr>
                <w:b w:val="0"/>
                <w:bCs w:val="0"/>
                <w:sz w:val="24"/>
                <w:szCs w:val="24"/>
              </w:rPr>
              <w:t>. Also to</w:t>
            </w:r>
          </w:p>
          <w:p w:rsidR="00F95920" w:rsidRPr="004F63D3" w:rsidRDefault="00F95920" w:rsidP="00D27AD9">
            <w:pPr>
              <w:pStyle w:val="Heading1"/>
              <w:spacing w:before="0" w:beforeAutospacing="0" w:after="0" w:afterAutospacing="0"/>
              <w:outlineLvl w:val="0"/>
              <w:rPr>
                <w:b w:val="0"/>
                <w:bCs w:val="0"/>
                <w:sz w:val="24"/>
                <w:szCs w:val="24"/>
              </w:rPr>
            </w:pPr>
            <w:r>
              <w:rPr>
                <w:b w:val="0"/>
                <w:bCs w:val="0"/>
                <w:sz w:val="24"/>
                <w:szCs w:val="24"/>
              </w:rPr>
              <w:t>join or link the theoretical part with practical part through applying it.</w:t>
            </w:r>
          </w:p>
        </w:tc>
        <w:tc>
          <w:tcPr>
            <w:tcW w:w="2204" w:type="dxa"/>
          </w:tcPr>
          <w:p w:rsidR="002C0AEA" w:rsidRPr="00F95920" w:rsidRDefault="00F95920" w:rsidP="00D27AD9">
            <w:pPr>
              <w:pStyle w:val="Heading1"/>
              <w:spacing w:before="0" w:beforeAutospacing="0" w:after="0" w:afterAutospacing="0"/>
              <w:outlineLvl w:val="0"/>
              <w:rPr>
                <w:b w:val="0"/>
                <w:bCs w:val="0"/>
                <w:sz w:val="24"/>
                <w:szCs w:val="24"/>
              </w:rPr>
            </w:pPr>
            <w:r w:rsidRPr="00F95920">
              <w:rPr>
                <w:b w:val="0"/>
                <w:bCs w:val="0"/>
                <w:sz w:val="24"/>
                <w:szCs w:val="24"/>
              </w:rPr>
              <w:t>C and d</w:t>
            </w:r>
          </w:p>
        </w:tc>
      </w:tr>
    </w:tbl>
    <w:p w:rsidR="003730C2" w:rsidRPr="00CF4E45" w:rsidRDefault="00D30FBC" w:rsidP="00D30FBC">
      <w:pPr>
        <w:pStyle w:val="NormalWeb"/>
      </w:pPr>
      <w:r>
        <w:rPr>
          <w:b/>
          <w:bCs/>
        </w:rPr>
        <w:t>Recommended R</w:t>
      </w:r>
      <w:r w:rsidR="003730C2" w:rsidRPr="00CF4E45">
        <w:rPr>
          <w:b/>
          <w:bCs/>
        </w:rPr>
        <w:t>eferences</w:t>
      </w:r>
      <w:r w:rsidR="009104E2">
        <w:rPr>
          <w:b/>
          <w:bCs/>
        </w:rPr>
        <w:t xml:space="preserve"> (supplementary materials):</w:t>
      </w:r>
    </w:p>
    <w:p w:rsidR="00817270" w:rsidRPr="00817270" w:rsidRDefault="00817270" w:rsidP="00817270">
      <w:pPr>
        <w:numPr>
          <w:ilvl w:val="2"/>
          <w:numId w:val="9"/>
        </w:numPr>
        <w:tabs>
          <w:tab w:val="clear" w:pos="2204"/>
          <w:tab w:val="num" w:pos="1134"/>
        </w:tabs>
        <w:bidi w:val="0"/>
        <w:spacing w:before="100" w:beforeAutospacing="1" w:after="100" w:afterAutospacing="1"/>
        <w:ind w:left="1134" w:right="-766" w:hanging="567"/>
        <w:jc w:val="both"/>
        <w:rPr>
          <w:rFonts w:ascii="Times New Roman" w:hAnsi="Times New Roman" w:cs="Times New Roman"/>
          <w:sz w:val="24"/>
          <w:szCs w:val="24"/>
        </w:rPr>
      </w:pPr>
      <w:r w:rsidRPr="00817270">
        <w:rPr>
          <w:rFonts w:ascii="Times New Roman" w:hAnsi="Times New Roman" w:cs="Times New Roman"/>
          <w:sz w:val="24"/>
          <w:szCs w:val="24"/>
        </w:rPr>
        <w:t xml:space="preserve">Sullivan, E.J. and Decker, P.J. (2005): Effective leadership and </w:t>
      </w:r>
      <w:r w:rsidRPr="00817270">
        <w:rPr>
          <w:rFonts w:ascii="Times New Roman" w:hAnsi="Times New Roman" w:cs="Times New Roman"/>
          <w:color w:val="000000"/>
          <w:sz w:val="24"/>
          <w:szCs w:val="24"/>
        </w:rPr>
        <w:t>Management</w:t>
      </w:r>
      <w:r w:rsidRPr="00817270">
        <w:rPr>
          <w:rFonts w:ascii="Times New Roman" w:hAnsi="Times New Roman" w:cs="Times New Roman"/>
          <w:sz w:val="24"/>
          <w:szCs w:val="24"/>
        </w:rPr>
        <w:t xml:space="preserve"> in Nursing. 6</w:t>
      </w:r>
      <w:r w:rsidRPr="00817270">
        <w:rPr>
          <w:rFonts w:ascii="Times New Roman" w:hAnsi="Times New Roman" w:cs="Times New Roman"/>
          <w:sz w:val="24"/>
          <w:szCs w:val="24"/>
          <w:vertAlign w:val="superscript"/>
        </w:rPr>
        <w:t>th</w:t>
      </w:r>
      <w:r w:rsidRPr="00817270">
        <w:rPr>
          <w:rFonts w:ascii="Times New Roman" w:hAnsi="Times New Roman" w:cs="Times New Roman"/>
          <w:sz w:val="24"/>
          <w:szCs w:val="24"/>
        </w:rPr>
        <w:t xml:space="preserve"> ed, California: Addison Wesley Co. </w:t>
      </w:r>
    </w:p>
    <w:p w:rsidR="003730C2" w:rsidRPr="00817270" w:rsidRDefault="003730C2" w:rsidP="00817270">
      <w:pPr>
        <w:numPr>
          <w:ilvl w:val="2"/>
          <w:numId w:val="9"/>
        </w:numPr>
        <w:tabs>
          <w:tab w:val="clear" w:pos="2204"/>
          <w:tab w:val="num" w:pos="1134"/>
        </w:tabs>
        <w:bidi w:val="0"/>
        <w:spacing w:before="100" w:beforeAutospacing="1" w:after="100" w:afterAutospacing="1"/>
        <w:ind w:left="1134" w:right="-766" w:hanging="567"/>
        <w:jc w:val="both"/>
        <w:rPr>
          <w:rFonts w:ascii="Times New Roman" w:hAnsi="Times New Roman" w:cs="Times New Roman"/>
          <w:sz w:val="24"/>
          <w:szCs w:val="24"/>
        </w:rPr>
      </w:pPr>
      <w:r w:rsidRPr="00817270">
        <w:rPr>
          <w:rFonts w:ascii="Times New Roman" w:hAnsi="Times New Roman" w:cs="Times New Roman"/>
          <w:sz w:val="24"/>
          <w:szCs w:val="24"/>
        </w:rPr>
        <w:t xml:space="preserve">Marquis B.L. and Huston C. J. (2006): Leadership roles and </w:t>
      </w:r>
      <w:r w:rsidRPr="00817270">
        <w:rPr>
          <w:rFonts w:ascii="Times New Roman" w:hAnsi="Times New Roman" w:cs="Times New Roman"/>
          <w:color w:val="000000"/>
          <w:sz w:val="24"/>
          <w:szCs w:val="24"/>
        </w:rPr>
        <w:t>management</w:t>
      </w:r>
      <w:r w:rsidRPr="00817270">
        <w:rPr>
          <w:rFonts w:ascii="Times New Roman" w:hAnsi="Times New Roman" w:cs="Times New Roman"/>
          <w:sz w:val="24"/>
          <w:szCs w:val="24"/>
        </w:rPr>
        <w:t xml:space="preserve"> functions in nursing; theory and application. 5</w:t>
      </w:r>
      <w:r w:rsidRPr="00817270">
        <w:rPr>
          <w:rFonts w:ascii="Times New Roman" w:hAnsi="Times New Roman" w:cs="Times New Roman"/>
          <w:sz w:val="24"/>
          <w:szCs w:val="24"/>
          <w:vertAlign w:val="superscript"/>
        </w:rPr>
        <w:t>th</w:t>
      </w:r>
      <w:r w:rsidRPr="00817270">
        <w:rPr>
          <w:rFonts w:ascii="Times New Roman" w:hAnsi="Times New Roman" w:cs="Times New Roman"/>
          <w:sz w:val="24"/>
          <w:szCs w:val="24"/>
        </w:rPr>
        <w:t xml:space="preserve"> ed. Philadelphia: </w:t>
      </w:r>
      <w:r w:rsidR="00885201" w:rsidRPr="00817270">
        <w:rPr>
          <w:rFonts w:ascii="Times New Roman" w:hAnsi="Times New Roman" w:cs="Times New Roman"/>
          <w:sz w:val="24"/>
          <w:szCs w:val="24"/>
        </w:rPr>
        <w:t>Lippincott</w:t>
      </w:r>
      <w:r w:rsidRPr="00817270">
        <w:rPr>
          <w:rFonts w:ascii="Times New Roman" w:hAnsi="Times New Roman" w:cs="Times New Roman"/>
          <w:sz w:val="24"/>
          <w:szCs w:val="24"/>
        </w:rPr>
        <w:t xml:space="preserve"> Co. </w:t>
      </w:r>
    </w:p>
    <w:p w:rsidR="003730C2" w:rsidRPr="00817270" w:rsidRDefault="003730C2" w:rsidP="00817270">
      <w:pPr>
        <w:numPr>
          <w:ilvl w:val="2"/>
          <w:numId w:val="9"/>
        </w:numPr>
        <w:tabs>
          <w:tab w:val="clear" w:pos="2204"/>
          <w:tab w:val="num" w:pos="1134"/>
        </w:tabs>
        <w:bidi w:val="0"/>
        <w:spacing w:before="100" w:beforeAutospacing="1" w:after="100" w:afterAutospacing="1"/>
        <w:ind w:left="1134" w:right="-766" w:hanging="567"/>
        <w:jc w:val="both"/>
        <w:rPr>
          <w:rFonts w:ascii="Times New Roman" w:hAnsi="Times New Roman" w:cs="Times New Roman"/>
          <w:sz w:val="24"/>
          <w:szCs w:val="24"/>
        </w:rPr>
      </w:pPr>
      <w:r w:rsidRPr="00817270">
        <w:rPr>
          <w:rFonts w:ascii="Times New Roman" w:hAnsi="Times New Roman" w:cs="Times New Roman"/>
          <w:sz w:val="24"/>
          <w:szCs w:val="24"/>
        </w:rPr>
        <w:t xml:space="preserve">Mathis R. and Jackson J. (2003): Human Resources </w:t>
      </w:r>
      <w:r w:rsidRPr="00817270">
        <w:rPr>
          <w:rFonts w:ascii="Times New Roman" w:hAnsi="Times New Roman" w:cs="Times New Roman"/>
          <w:color w:val="000000"/>
          <w:sz w:val="24"/>
          <w:szCs w:val="24"/>
        </w:rPr>
        <w:t>Management</w:t>
      </w:r>
      <w:r w:rsidRPr="00817270">
        <w:rPr>
          <w:rFonts w:ascii="Times New Roman" w:hAnsi="Times New Roman" w:cs="Times New Roman"/>
          <w:sz w:val="24"/>
          <w:szCs w:val="24"/>
        </w:rPr>
        <w:t>. 10</w:t>
      </w:r>
      <w:r w:rsidRPr="00817270">
        <w:rPr>
          <w:rFonts w:ascii="Times New Roman" w:hAnsi="Times New Roman" w:cs="Times New Roman"/>
          <w:sz w:val="24"/>
          <w:szCs w:val="24"/>
          <w:vertAlign w:val="superscript"/>
        </w:rPr>
        <w:t>th</w:t>
      </w:r>
      <w:r w:rsidRPr="00817270">
        <w:rPr>
          <w:rFonts w:ascii="Times New Roman" w:hAnsi="Times New Roman" w:cs="Times New Roman"/>
          <w:sz w:val="24"/>
          <w:szCs w:val="24"/>
        </w:rPr>
        <w:t xml:space="preserve"> ed. USA: Melissa Acuna Publisher. </w:t>
      </w:r>
    </w:p>
    <w:p w:rsidR="003730C2" w:rsidRDefault="003730C2" w:rsidP="00817270">
      <w:pPr>
        <w:numPr>
          <w:ilvl w:val="2"/>
          <w:numId w:val="9"/>
        </w:numPr>
        <w:tabs>
          <w:tab w:val="clear" w:pos="2204"/>
          <w:tab w:val="num" w:pos="1134"/>
        </w:tabs>
        <w:bidi w:val="0"/>
        <w:spacing w:before="100" w:beforeAutospacing="1" w:after="100" w:afterAutospacing="1"/>
        <w:ind w:left="1134" w:right="-766" w:hanging="567"/>
        <w:jc w:val="both"/>
        <w:rPr>
          <w:rFonts w:ascii="Times New Roman" w:hAnsi="Times New Roman" w:cs="Times New Roman"/>
          <w:sz w:val="24"/>
          <w:szCs w:val="24"/>
        </w:rPr>
      </w:pPr>
      <w:r w:rsidRPr="00817270">
        <w:rPr>
          <w:rFonts w:ascii="Times New Roman" w:hAnsi="Times New Roman" w:cs="Times New Roman"/>
          <w:sz w:val="24"/>
          <w:szCs w:val="24"/>
        </w:rPr>
        <w:t xml:space="preserve">Rees, D. and Porter, c. (2001): Skills of </w:t>
      </w:r>
      <w:r w:rsidRPr="00817270">
        <w:rPr>
          <w:rFonts w:ascii="Times New Roman" w:hAnsi="Times New Roman" w:cs="Times New Roman"/>
          <w:color w:val="000000"/>
          <w:sz w:val="24"/>
          <w:szCs w:val="24"/>
        </w:rPr>
        <w:t>management</w:t>
      </w:r>
      <w:r w:rsidRPr="00817270">
        <w:rPr>
          <w:rFonts w:ascii="Times New Roman" w:hAnsi="Times New Roman" w:cs="Times New Roman"/>
          <w:sz w:val="24"/>
          <w:szCs w:val="24"/>
        </w:rPr>
        <w:t>, 5</w:t>
      </w:r>
      <w:r w:rsidRPr="00817270">
        <w:rPr>
          <w:rFonts w:ascii="Times New Roman" w:hAnsi="Times New Roman" w:cs="Times New Roman"/>
          <w:sz w:val="24"/>
          <w:szCs w:val="24"/>
          <w:vertAlign w:val="superscript"/>
        </w:rPr>
        <w:t>th</w:t>
      </w:r>
      <w:r w:rsidRPr="00817270">
        <w:rPr>
          <w:rFonts w:ascii="Times New Roman" w:hAnsi="Times New Roman" w:cs="Times New Roman"/>
          <w:sz w:val="24"/>
          <w:szCs w:val="24"/>
        </w:rPr>
        <w:t xml:space="preserve"> ed. Thomson Learning, Australia. </w:t>
      </w:r>
    </w:p>
    <w:p w:rsidR="00E42DA2" w:rsidRDefault="00E42DA2" w:rsidP="00E42DA2">
      <w:pPr>
        <w:numPr>
          <w:ilvl w:val="2"/>
          <w:numId w:val="9"/>
        </w:numPr>
        <w:tabs>
          <w:tab w:val="clear" w:pos="2204"/>
          <w:tab w:val="num" w:pos="1134"/>
        </w:tabs>
        <w:bidi w:val="0"/>
        <w:spacing w:before="100" w:beforeAutospacing="1" w:after="100" w:afterAutospacing="1"/>
        <w:ind w:left="1134" w:right="-766" w:hanging="567"/>
        <w:jc w:val="both"/>
        <w:rPr>
          <w:rFonts w:ascii="Times New Roman" w:hAnsi="Times New Roman" w:cs="Times New Roman"/>
          <w:sz w:val="24"/>
          <w:szCs w:val="24"/>
        </w:rPr>
      </w:pPr>
      <w:r>
        <w:rPr>
          <w:rFonts w:ascii="Times New Roman" w:hAnsi="Times New Roman" w:cs="Times New Roman"/>
          <w:sz w:val="24"/>
          <w:szCs w:val="24"/>
        </w:rPr>
        <w:t>Reviews and articles from international journals on the web site.</w:t>
      </w:r>
    </w:p>
    <w:p w:rsidR="00E42DA2" w:rsidRPr="00817270" w:rsidRDefault="00E42DA2" w:rsidP="00E42DA2">
      <w:pPr>
        <w:numPr>
          <w:ilvl w:val="2"/>
          <w:numId w:val="9"/>
        </w:numPr>
        <w:tabs>
          <w:tab w:val="clear" w:pos="2204"/>
          <w:tab w:val="num" w:pos="1134"/>
        </w:tabs>
        <w:bidi w:val="0"/>
        <w:spacing w:before="100" w:beforeAutospacing="1" w:after="100" w:afterAutospacing="1"/>
        <w:ind w:left="1134" w:right="-766" w:hanging="567"/>
        <w:jc w:val="both"/>
        <w:rPr>
          <w:rFonts w:ascii="Times New Roman" w:hAnsi="Times New Roman" w:cs="Times New Roman"/>
          <w:sz w:val="24"/>
          <w:szCs w:val="24"/>
        </w:rPr>
      </w:pPr>
      <w:r>
        <w:rPr>
          <w:rFonts w:ascii="Times New Roman" w:hAnsi="Times New Roman" w:cs="Times New Roman"/>
          <w:sz w:val="24"/>
          <w:szCs w:val="24"/>
        </w:rPr>
        <w:t xml:space="preserve">Internet resources. </w:t>
      </w:r>
    </w:p>
    <w:p w:rsidR="00F56FF7" w:rsidRPr="00F56FF7" w:rsidRDefault="00F56FF7" w:rsidP="009D480E">
      <w:pPr>
        <w:bidi w:val="0"/>
        <w:spacing w:after="0" w:line="240" w:lineRule="auto"/>
        <w:jc w:val="both"/>
        <w:rPr>
          <w:rFonts w:ascii="Times New Roman" w:eastAsia="Times New Roman" w:hAnsi="Times New Roman" w:cs="Times New Roman"/>
          <w:b/>
          <w:bCs/>
        </w:rPr>
      </w:pPr>
      <w:r w:rsidRPr="00F56FF7">
        <w:rPr>
          <w:rFonts w:ascii="Times New Roman" w:eastAsia="Times New Roman" w:hAnsi="Times New Roman" w:cs="Times New Roman"/>
          <w:b/>
          <w:bCs/>
        </w:rPr>
        <w:t xml:space="preserve"> Assignments:</w:t>
      </w:r>
    </w:p>
    <w:p w:rsidR="009D480E" w:rsidRDefault="009D480E" w:rsidP="009D480E">
      <w:pPr>
        <w:bidi w:val="0"/>
        <w:spacing w:after="0" w:line="240" w:lineRule="auto"/>
        <w:jc w:val="both"/>
        <w:rPr>
          <w:rFonts w:ascii="Times New Roman" w:eastAsia="Times New Roman" w:hAnsi="Times New Roman" w:cs="Times New Roman"/>
        </w:rPr>
      </w:pPr>
    </w:p>
    <w:p w:rsidR="00F56FF7" w:rsidRPr="00F56FF7" w:rsidRDefault="00F56FF7" w:rsidP="002241A7">
      <w:pPr>
        <w:bidi w:val="0"/>
        <w:spacing w:after="0" w:line="240" w:lineRule="auto"/>
        <w:jc w:val="both"/>
        <w:rPr>
          <w:rFonts w:ascii="Times New Roman" w:eastAsia="Times New Roman" w:hAnsi="Times New Roman" w:cs="Times New Roman"/>
        </w:rPr>
      </w:pPr>
      <w:r w:rsidRPr="00F56FF7">
        <w:rPr>
          <w:rFonts w:ascii="Times New Roman" w:eastAsia="Times New Roman" w:hAnsi="Times New Roman" w:cs="Times New Roman"/>
        </w:rPr>
        <w:t xml:space="preserve">Each student is supposed to accomplish two assignments: one individual assignment and the other is group assignment throughout the course to enrich the gained theoretical knowledge during the learning sessions. The student should read his/her lecture carefully and review literature about the area of concern. The student should follow the instructions of his/her instructor, and seek advice when needed. The student should submit the assignment according to the scheduled and appointed deadline to instructors of this course and no assignment will be received after that date without accepted rational. </w:t>
      </w:r>
      <w:r w:rsidRPr="00C31788">
        <w:rPr>
          <w:rFonts w:ascii="Times New Roman" w:eastAsia="Times New Roman" w:hAnsi="Times New Roman" w:cs="Times New Roman"/>
          <w:u w:val="single"/>
        </w:rPr>
        <w:t>Assignments must be typed, well organized and revised for spelling, grammar and editing.</w:t>
      </w:r>
      <w:r w:rsidR="002241A7">
        <w:rPr>
          <w:rFonts w:ascii="Times New Roman" w:eastAsia="Times New Roman" w:hAnsi="Times New Roman" w:cs="Times New Roman"/>
        </w:rPr>
        <w:t xml:space="preserve"> </w:t>
      </w:r>
      <w:r w:rsidRPr="00F56FF7">
        <w:rPr>
          <w:rFonts w:ascii="Times New Roman" w:eastAsia="Times New Roman" w:hAnsi="Times New Roman" w:cs="Times New Roman"/>
        </w:rPr>
        <w:t>The assignment should be submitted both soft ware and hardware, typed and any hand written one will not be accepted. It is not necessary how many pages the assignment should be, but it should be comprehensive and include all the related information that is needed.</w:t>
      </w:r>
    </w:p>
    <w:p w:rsidR="009D480E" w:rsidRDefault="009D480E" w:rsidP="009D480E">
      <w:pPr>
        <w:bidi w:val="0"/>
        <w:spacing w:after="0" w:line="240" w:lineRule="auto"/>
        <w:jc w:val="both"/>
        <w:rPr>
          <w:rFonts w:ascii="Times New Roman" w:eastAsia="Times New Roman" w:hAnsi="Times New Roman" w:cs="Times New Roman"/>
          <w:b/>
          <w:bCs/>
          <w:u w:val="single"/>
        </w:rPr>
      </w:pPr>
    </w:p>
    <w:p w:rsidR="00F56FF7" w:rsidRPr="00F56FF7" w:rsidRDefault="00F56FF7" w:rsidP="009D480E">
      <w:pPr>
        <w:bidi w:val="0"/>
        <w:spacing w:after="0" w:line="240" w:lineRule="auto"/>
        <w:jc w:val="both"/>
        <w:rPr>
          <w:rFonts w:ascii="Times New Roman" w:eastAsia="Times New Roman" w:hAnsi="Times New Roman" w:cs="Times New Roman"/>
          <w:b/>
          <w:bCs/>
          <w:u w:val="single"/>
        </w:rPr>
      </w:pPr>
      <w:r w:rsidRPr="00F56FF7">
        <w:rPr>
          <w:rFonts w:ascii="Times New Roman" w:eastAsia="Times New Roman" w:hAnsi="Times New Roman" w:cs="Times New Roman"/>
          <w:b/>
          <w:bCs/>
          <w:u w:val="single"/>
        </w:rPr>
        <w:t xml:space="preserve">Assignment (1): Individual Assignment </w:t>
      </w:r>
    </w:p>
    <w:p w:rsidR="00F56FF7" w:rsidRPr="00F56FF7" w:rsidRDefault="00F56FF7" w:rsidP="00B343F1">
      <w:pPr>
        <w:bidi w:val="0"/>
        <w:spacing w:after="0"/>
        <w:ind w:right="-154"/>
        <w:jc w:val="both"/>
        <w:rPr>
          <w:rFonts w:ascii="Times New Roman" w:eastAsia="Times New Roman" w:hAnsi="Times New Roman" w:cs="Times New Roman"/>
        </w:rPr>
      </w:pPr>
      <w:r w:rsidRPr="00F56FF7">
        <w:rPr>
          <w:rFonts w:ascii="Times New Roman" w:eastAsia="Times New Roman" w:hAnsi="Times New Roman" w:cs="Times New Roman"/>
        </w:rPr>
        <w:t>This Assignment is about</w:t>
      </w:r>
      <w:r w:rsidR="00B343F1">
        <w:rPr>
          <w:rFonts w:ascii="Times New Roman" w:eastAsia="Times New Roman" w:hAnsi="Times New Roman" w:cs="Times New Roman"/>
        </w:rPr>
        <w:t xml:space="preserve"> problem solving based project</w:t>
      </w:r>
      <w:r w:rsidRPr="00F56FF7">
        <w:rPr>
          <w:rFonts w:ascii="Times New Roman" w:eastAsia="Times New Roman" w:hAnsi="Times New Roman" w:cs="Times New Roman"/>
        </w:rPr>
        <w:t>.</w:t>
      </w:r>
      <w:r w:rsidR="00B343F1">
        <w:rPr>
          <w:rFonts w:ascii="Times New Roman" w:eastAsia="Times New Roman" w:hAnsi="Times New Roman" w:cs="Times New Roman"/>
        </w:rPr>
        <w:t xml:space="preserve"> </w:t>
      </w:r>
      <w:r w:rsidR="00B343F1" w:rsidRPr="0097312D">
        <w:rPr>
          <w:rFonts w:ascii="Times New Roman" w:hAnsi="Times New Roman" w:cs="Times New Roman"/>
          <w:color w:val="FF0000"/>
        </w:rPr>
        <w:t>It will</w:t>
      </w:r>
      <w:r w:rsidR="00B343F1">
        <w:rPr>
          <w:rFonts w:ascii="Times New Roman" w:hAnsi="Times New Roman" w:cs="Times New Roman"/>
          <w:color w:val="FF0000"/>
        </w:rPr>
        <w:t xml:space="preserve"> utilize</w:t>
      </w:r>
      <w:r w:rsidR="00B343F1" w:rsidRPr="0097312D">
        <w:rPr>
          <w:rFonts w:ascii="Times New Roman" w:hAnsi="Times New Roman" w:cs="Times New Roman"/>
          <w:color w:val="FF0000"/>
        </w:rPr>
        <w:t xml:space="preserve"> </w:t>
      </w:r>
      <w:r w:rsidR="00B343F1">
        <w:rPr>
          <w:rFonts w:ascii="Times New Roman" w:hAnsi="Times New Roman" w:cs="Times New Roman"/>
          <w:color w:val="FF0000"/>
        </w:rPr>
        <w:t>problems based on project. To help achieve quality projects the teacher will use</w:t>
      </w:r>
      <w:r w:rsidR="00B343F1" w:rsidRPr="0097312D">
        <w:rPr>
          <w:rFonts w:ascii="Times New Roman" w:hAnsi="Times New Roman" w:cs="Times New Roman"/>
          <w:color w:val="FF0000"/>
        </w:rPr>
        <w:t xml:space="preserve"> handouts and other printed materials </w:t>
      </w:r>
      <w:r w:rsidR="00B343F1">
        <w:rPr>
          <w:rFonts w:ascii="Times New Roman" w:hAnsi="Times New Roman" w:cs="Times New Roman"/>
          <w:color w:val="FF0000"/>
        </w:rPr>
        <w:t>and will use</w:t>
      </w:r>
      <w:r w:rsidR="00B343F1" w:rsidRPr="0097312D">
        <w:rPr>
          <w:rFonts w:ascii="Times New Roman" w:hAnsi="Times New Roman" w:cs="Times New Roman"/>
          <w:color w:val="FF0000"/>
        </w:rPr>
        <w:t xml:space="preserve"> lecture</w:t>
      </w:r>
      <w:r w:rsidR="00B343F1">
        <w:rPr>
          <w:rFonts w:ascii="Times New Roman" w:hAnsi="Times New Roman" w:cs="Times New Roman"/>
          <w:color w:val="FF0000"/>
        </w:rPr>
        <w:t>s for</w:t>
      </w:r>
      <w:r w:rsidR="00B343F1" w:rsidRPr="0097312D">
        <w:rPr>
          <w:rFonts w:ascii="Times New Roman" w:hAnsi="Times New Roman" w:cs="Times New Roman"/>
          <w:color w:val="FF0000"/>
        </w:rPr>
        <w:t xml:space="preserve"> discussions, case an</w:t>
      </w:r>
      <w:r w:rsidR="00B343F1">
        <w:rPr>
          <w:rFonts w:ascii="Times New Roman" w:hAnsi="Times New Roman" w:cs="Times New Roman"/>
          <w:color w:val="FF0000"/>
        </w:rPr>
        <w:t>alysis, presentations, homework</w:t>
      </w:r>
      <w:r w:rsidR="00B343F1" w:rsidRPr="0097312D">
        <w:rPr>
          <w:rFonts w:ascii="Times New Roman" w:hAnsi="Times New Roman" w:cs="Times New Roman"/>
          <w:color w:val="FF0000"/>
        </w:rPr>
        <w:t>.</w:t>
      </w:r>
      <w:r w:rsidR="00B343F1" w:rsidRPr="00B343F1">
        <w:rPr>
          <w:rFonts w:ascii="Times New Roman" w:hAnsi="Times New Roman" w:cs="Times New Roman"/>
        </w:rPr>
        <w:t xml:space="preserve"> </w:t>
      </w:r>
      <w:r w:rsidR="00B343F1" w:rsidRPr="00137ABF">
        <w:rPr>
          <w:rFonts w:ascii="Times New Roman" w:hAnsi="Times New Roman" w:cs="Times New Roman"/>
        </w:rPr>
        <w:t>Student's participation and readings of assignments are basic requirements to enable students understand and comprehend the material to be presented in the classroom. Copies of handouts and articles may be circulated during the lecture, other references and reading materials will be given if needed. Accordingly, discussion handouts and audio-visual materials and articles will be used.</w:t>
      </w:r>
      <w:r w:rsidR="00B343F1">
        <w:rPr>
          <w:rFonts w:ascii="Times New Roman" w:hAnsi="Times New Roman" w:cs="Times New Roman"/>
        </w:rPr>
        <w:t xml:space="preserve"> After t</w:t>
      </w:r>
      <w:r w:rsidRPr="00F56FF7">
        <w:rPr>
          <w:rFonts w:ascii="Times New Roman" w:eastAsia="Times New Roman" w:hAnsi="Times New Roman" w:cs="Times New Roman"/>
        </w:rPr>
        <w:t>he student</w:t>
      </w:r>
      <w:r w:rsidR="00B343F1">
        <w:rPr>
          <w:rFonts w:ascii="Times New Roman" w:eastAsia="Times New Roman" w:hAnsi="Times New Roman" w:cs="Times New Roman"/>
        </w:rPr>
        <w:t xml:space="preserve"> diagnose</w:t>
      </w:r>
      <w:r w:rsidRPr="00F56FF7">
        <w:rPr>
          <w:rFonts w:ascii="Times New Roman" w:eastAsia="Times New Roman" w:hAnsi="Times New Roman" w:cs="Times New Roman"/>
        </w:rPr>
        <w:t xml:space="preserve"> an area in his training setting</w:t>
      </w:r>
      <w:r w:rsidR="00B343F1">
        <w:rPr>
          <w:rFonts w:ascii="Times New Roman" w:eastAsia="Times New Roman" w:hAnsi="Times New Roman" w:cs="Times New Roman"/>
        </w:rPr>
        <w:t xml:space="preserve">, </w:t>
      </w:r>
      <w:r w:rsidRPr="00F56FF7">
        <w:rPr>
          <w:rFonts w:ascii="Times New Roman" w:eastAsia="Times New Roman" w:hAnsi="Times New Roman" w:cs="Times New Roman"/>
        </w:rPr>
        <w:t xml:space="preserve">then the student should plan to </w:t>
      </w:r>
      <w:r w:rsidR="00B343F1">
        <w:rPr>
          <w:rFonts w:ascii="Times New Roman" w:eastAsia="Times New Roman" w:hAnsi="Times New Roman" w:cs="Times New Roman"/>
        </w:rPr>
        <w:t xml:space="preserve">put plan according what is the </w:t>
      </w:r>
      <w:r w:rsidRPr="00F56FF7">
        <w:rPr>
          <w:rFonts w:ascii="Times New Roman" w:eastAsia="Times New Roman" w:hAnsi="Times New Roman" w:cs="Times New Roman"/>
        </w:rPr>
        <w:t xml:space="preserve">change it to a new desire one according to his/her gained knowledge. The student will be provided by a guideline to follow it during preparing this </w:t>
      </w:r>
      <w:r w:rsidR="00B343F1">
        <w:rPr>
          <w:rFonts w:ascii="Times New Roman" w:eastAsia="Times New Roman" w:hAnsi="Times New Roman" w:cs="Times New Roman"/>
        </w:rPr>
        <w:t xml:space="preserve">project </w:t>
      </w:r>
      <w:r w:rsidRPr="00F56FF7">
        <w:rPr>
          <w:rFonts w:ascii="Times New Roman" w:eastAsia="Times New Roman" w:hAnsi="Times New Roman" w:cs="Times New Roman"/>
        </w:rPr>
        <w:t xml:space="preserve">assignment. By completing this </w:t>
      </w:r>
      <w:r w:rsidR="00B343F1">
        <w:rPr>
          <w:rFonts w:ascii="Times New Roman" w:eastAsia="Times New Roman" w:hAnsi="Times New Roman" w:cs="Times New Roman"/>
        </w:rPr>
        <w:t xml:space="preserve">project </w:t>
      </w:r>
      <w:r w:rsidRPr="00F56FF7">
        <w:rPr>
          <w:rFonts w:ascii="Times New Roman" w:eastAsia="Times New Roman" w:hAnsi="Times New Roman" w:cs="Times New Roman"/>
        </w:rPr>
        <w:t>the student will be able to:</w:t>
      </w:r>
    </w:p>
    <w:p w:rsidR="00F56FF7" w:rsidRPr="00F56FF7" w:rsidRDefault="00F56FF7" w:rsidP="00B343F1">
      <w:pPr>
        <w:bidi w:val="0"/>
        <w:spacing w:after="0" w:line="240" w:lineRule="auto"/>
        <w:ind w:left="990" w:hanging="270"/>
        <w:jc w:val="both"/>
        <w:rPr>
          <w:rFonts w:ascii="Times New Roman" w:eastAsia="Times New Roman" w:hAnsi="Times New Roman" w:cs="Times New Roman"/>
        </w:rPr>
      </w:pPr>
      <w:r w:rsidRPr="00F56FF7">
        <w:rPr>
          <w:rFonts w:ascii="Times New Roman" w:eastAsia="Times New Roman" w:hAnsi="Times New Roman" w:cs="Times New Roman"/>
        </w:rPr>
        <w:t xml:space="preserve">1. Utilize the management process </w:t>
      </w:r>
      <w:r w:rsidR="00B343F1">
        <w:rPr>
          <w:rFonts w:ascii="Times New Roman" w:eastAsia="Times New Roman" w:hAnsi="Times New Roman" w:cs="Times New Roman"/>
        </w:rPr>
        <w:t xml:space="preserve">and leadership theories </w:t>
      </w:r>
    </w:p>
    <w:p w:rsidR="00F56FF7" w:rsidRPr="00F56FF7" w:rsidRDefault="00F56FF7" w:rsidP="009D480E">
      <w:pPr>
        <w:bidi w:val="0"/>
        <w:spacing w:after="0" w:line="240" w:lineRule="auto"/>
        <w:ind w:left="990" w:hanging="270"/>
        <w:jc w:val="both"/>
        <w:rPr>
          <w:rFonts w:ascii="Times New Roman" w:eastAsia="Times New Roman" w:hAnsi="Times New Roman" w:cs="Times New Roman"/>
        </w:rPr>
      </w:pPr>
      <w:r w:rsidRPr="00F56FF7">
        <w:rPr>
          <w:rFonts w:ascii="Times New Roman" w:eastAsia="Times New Roman" w:hAnsi="Times New Roman" w:cs="Times New Roman"/>
        </w:rPr>
        <w:t>2. Enhance their critical and analytical thinking.</w:t>
      </w:r>
    </w:p>
    <w:p w:rsidR="00F56FF7" w:rsidRPr="00F56FF7" w:rsidRDefault="00F56FF7" w:rsidP="00B343F1">
      <w:pPr>
        <w:bidi w:val="0"/>
        <w:spacing w:after="0" w:line="240" w:lineRule="auto"/>
        <w:ind w:left="990" w:hanging="270"/>
        <w:jc w:val="both"/>
        <w:rPr>
          <w:rFonts w:ascii="Times New Roman" w:eastAsia="Times New Roman" w:hAnsi="Times New Roman" w:cs="Times New Roman"/>
        </w:rPr>
      </w:pPr>
      <w:r w:rsidRPr="00F56FF7">
        <w:rPr>
          <w:rFonts w:ascii="Times New Roman" w:eastAsia="Times New Roman" w:hAnsi="Times New Roman" w:cs="Times New Roman"/>
        </w:rPr>
        <w:t xml:space="preserve">3. Analyze clinical situations and diagnose areas that </w:t>
      </w:r>
      <w:r w:rsidR="00B343F1">
        <w:rPr>
          <w:rFonts w:ascii="Times New Roman" w:eastAsia="Times New Roman" w:hAnsi="Times New Roman" w:cs="Times New Roman"/>
        </w:rPr>
        <w:t xml:space="preserve">had problems to resolve it that </w:t>
      </w:r>
      <w:r w:rsidRPr="00F56FF7">
        <w:rPr>
          <w:rFonts w:ascii="Times New Roman" w:eastAsia="Times New Roman" w:hAnsi="Times New Roman" w:cs="Times New Roman"/>
        </w:rPr>
        <w:t xml:space="preserve"> facilitate work or to improve production.</w:t>
      </w:r>
    </w:p>
    <w:p w:rsidR="00F56FF7" w:rsidRPr="00F56FF7" w:rsidRDefault="00F56FF7" w:rsidP="009D480E">
      <w:pPr>
        <w:bidi w:val="0"/>
        <w:spacing w:after="0" w:line="240" w:lineRule="auto"/>
        <w:ind w:left="990" w:hanging="270"/>
        <w:jc w:val="both"/>
        <w:rPr>
          <w:rFonts w:ascii="Times New Roman" w:eastAsia="Times New Roman" w:hAnsi="Times New Roman" w:cs="Times New Roman"/>
        </w:rPr>
      </w:pPr>
      <w:r w:rsidRPr="00F56FF7">
        <w:rPr>
          <w:rFonts w:ascii="Times New Roman" w:eastAsia="Times New Roman" w:hAnsi="Times New Roman" w:cs="Times New Roman"/>
        </w:rPr>
        <w:t>4. Demonstrate various managerial skills (planning, leading, motivating, problem solving and decision making).</w:t>
      </w:r>
    </w:p>
    <w:p w:rsidR="00F56FF7" w:rsidRPr="00F56FF7" w:rsidRDefault="00F56FF7" w:rsidP="009D480E">
      <w:pPr>
        <w:bidi w:val="0"/>
        <w:spacing w:after="0" w:line="240" w:lineRule="auto"/>
        <w:ind w:left="990" w:hanging="270"/>
        <w:jc w:val="both"/>
        <w:rPr>
          <w:rFonts w:ascii="Times New Roman" w:eastAsia="Times New Roman" w:hAnsi="Times New Roman" w:cs="Times New Roman"/>
        </w:rPr>
      </w:pPr>
      <w:r w:rsidRPr="00F56FF7">
        <w:rPr>
          <w:rFonts w:ascii="Times New Roman" w:eastAsia="Times New Roman" w:hAnsi="Times New Roman" w:cs="Times New Roman"/>
        </w:rPr>
        <w:t>5. Improve writing and reading skills.</w:t>
      </w:r>
    </w:p>
    <w:p w:rsidR="00B343F1" w:rsidRDefault="00B343F1" w:rsidP="00B343F1">
      <w:pPr>
        <w:bidi w:val="0"/>
        <w:spacing w:after="0" w:line="240" w:lineRule="auto"/>
        <w:jc w:val="both"/>
        <w:rPr>
          <w:rFonts w:ascii="Times New Roman" w:eastAsia="Times New Roman" w:hAnsi="Times New Roman" w:cs="Times New Roman"/>
          <w:b/>
          <w:bCs/>
          <w:u w:val="single"/>
        </w:rPr>
      </w:pPr>
    </w:p>
    <w:p w:rsidR="00F56FF7" w:rsidRPr="00F56FF7" w:rsidRDefault="00F56FF7" w:rsidP="002241A7">
      <w:pPr>
        <w:bidi w:val="0"/>
        <w:spacing w:after="0" w:line="240" w:lineRule="auto"/>
        <w:jc w:val="both"/>
        <w:rPr>
          <w:rFonts w:ascii="Times New Roman" w:eastAsia="Times New Roman" w:hAnsi="Times New Roman" w:cs="Times New Roman"/>
          <w:b/>
          <w:bCs/>
          <w:u w:val="single"/>
        </w:rPr>
      </w:pPr>
      <w:r w:rsidRPr="00F56FF7">
        <w:rPr>
          <w:rFonts w:ascii="Times New Roman" w:eastAsia="Times New Roman" w:hAnsi="Times New Roman" w:cs="Times New Roman"/>
          <w:b/>
          <w:bCs/>
          <w:u w:val="single"/>
        </w:rPr>
        <w:t xml:space="preserve">Assignment (2): Group Assignment </w:t>
      </w:r>
    </w:p>
    <w:p w:rsidR="00F56FF7" w:rsidRPr="00F56FF7" w:rsidRDefault="00F56FF7" w:rsidP="002241A7">
      <w:pPr>
        <w:bidi w:val="0"/>
        <w:spacing w:after="0" w:line="240" w:lineRule="auto"/>
        <w:jc w:val="both"/>
        <w:rPr>
          <w:rFonts w:ascii="Times New Roman" w:eastAsia="Times New Roman" w:hAnsi="Times New Roman" w:cs="Times New Roman"/>
        </w:rPr>
      </w:pPr>
      <w:r w:rsidRPr="00F56FF7">
        <w:rPr>
          <w:rFonts w:ascii="Times New Roman" w:eastAsia="Times New Roman" w:hAnsi="Times New Roman" w:cs="Times New Roman"/>
        </w:rPr>
        <w:t xml:space="preserve">The assignment is about a selected topic, which related to management or leadership. The assignment aims to reinforce the group dynamic process through interacting of group members with each other during preparing and presenting the project. Students should be divided into groups of three to four members according to the total numbers of the class. Each group should select one topic from a list of topics prepared by the instructor. Group members should choose a leader who will distribute the work load to all group members. The group is to follow a proposed guideline prepared by the instructor and seek advice as needed. This </w:t>
      </w:r>
      <w:r w:rsidR="002241A7">
        <w:rPr>
          <w:rFonts w:ascii="Times New Roman" w:eastAsia="Times New Roman" w:hAnsi="Times New Roman" w:cs="Times New Roman"/>
        </w:rPr>
        <w:t>a</w:t>
      </w:r>
      <w:r w:rsidRPr="00F56FF7">
        <w:rPr>
          <w:rFonts w:ascii="Times New Roman" w:eastAsia="Times New Roman" w:hAnsi="Times New Roman" w:cs="Times New Roman"/>
        </w:rPr>
        <w:t xml:space="preserve">ssignment should be presented according to proposed schedule by completing the </w:t>
      </w:r>
      <w:r w:rsidR="002241A7">
        <w:rPr>
          <w:rFonts w:ascii="Times New Roman" w:eastAsia="Times New Roman" w:hAnsi="Times New Roman" w:cs="Times New Roman"/>
        </w:rPr>
        <w:t>a</w:t>
      </w:r>
      <w:r w:rsidRPr="00F56FF7">
        <w:rPr>
          <w:rFonts w:ascii="Times New Roman" w:eastAsia="Times New Roman" w:hAnsi="Times New Roman" w:cs="Times New Roman"/>
        </w:rPr>
        <w:t>ssignment; the student will be able to:</w:t>
      </w:r>
    </w:p>
    <w:p w:rsidR="00F56FF7" w:rsidRPr="00F56FF7" w:rsidRDefault="00F56FF7" w:rsidP="009D480E">
      <w:pPr>
        <w:bidi w:val="0"/>
        <w:spacing w:after="0" w:line="240" w:lineRule="auto"/>
        <w:ind w:left="2160" w:hanging="1440"/>
        <w:jc w:val="both"/>
        <w:rPr>
          <w:rFonts w:ascii="Times New Roman" w:eastAsia="Times New Roman" w:hAnsi="Times New Roman" w:cs="Times New Roman"/>
        </w:rPr>
      </w:pPr>
      <w:r w:rsidRPr="00F56FF7">
        <w:rPr>
          <w:rFonts w:ascii="Times New Roman" w:eastAsia="Times New Roman" w:hAnsi="Times New Roman" w:cs="Times New Roman"/>
        </w:rPr>
        <w:t>1. Collaborate and interact with each other in teamwork.</w:t>
      </w:r>
    </w:p>
    <w:p w:rsidR="00F56FF7" w:rsidRPr="00F56FF7" w:rsidRDefault="00F56FF7" w:rsidP="009D480E">
      <w:pPr>
        <w:bidi w:val="0"/>
        <w:spacing w:after="0" w:line="240" w:lineRule="auto"/>
        <w:ind w:left="2160" w:hanging="1440"/>
        <w:jc w:val="both"/>
        <w:rPr>
          <w:rFonts w:ascii="Times New Roman" w:eastAsia="Times New Roman" w:hAnsi="Times New Roman" w:cs="Times New Roman"/>
        </w:rPr>
      </w:pPr>
      <w:r w:rsidRPr="00F56FF7">
        <w:rPr>
          <w:rFonts w:ascii="Times New Roman" w:eastAsia="Times New Roman" w:hAnsi="Times New Roman" w:cs="Times New Roman"/>
        </w:rPr>
        <w:t>2. Highlight managerial issues that have not been discussed during lectures.</w:t>
      </w:r>
    </w:p>
    <w:p w:rsidR="00F56FF7" w:rsidRPr="00F56FF7" w:rsidRDefault="00F56FF7" w:rsidP="009D480E">
      <w:pPr>
        <w:bidi w:val="0"/>
        <w:spacing w:after="0" w:line="240" w:lineRule="auto"/>
        <w:ind w:left="2160" w:hanging="1440"/>
        <w:jc w:val="both"/>
        <w:rPr>
          <w:rFonts w:ascii="Times New Roman" w:eastAsia="Times New Roman" w:hAnsi="Times New Roman" w:cs="Times New Roman"/>
        </w:rPr>
      </w:pPr>
      <w:r w:rsidRPr="00F56FF7">
        <w:rPr>
          <w:rFonts w:ascii="Times New Roman" w:eastAsia="Times New Roman" w:hAnsi="Times New Roman" w:cs="Times New Roman"/>
        </w:rPr>
        <w:t>3. Make use of available resources to accomplish the desired project.</w:t>
      </w:r>
    </w:p>
    <w:p w:rsidR="00F56FF7" w:rsidRPr="00F56FF7" w:rsidRDefault="00F56FF7" w:rsidP="009D480E">
      <w:pPr>
        <w:bidi w:val="0"/>
        <w:spacing w:after="0" w:line="240" w:lineRule="auto"/>
        <w:ind w:left="2160" w:hanging="1440"/>
        <w:jc w:val="both"/>
        <w:rPr>
          <w:rFonts w:ascii="Times New Roman" w:eastAsia="Times New Roman" w:hAnsi="Times New Roman" w:cs="Times New Roman"/>
        </w:rPr>
      </w:pPr>
      <w:r w:rsidRPr="00F56FF7">
        <w:rPr>
          <w:rFonts w:ascii="Times New Roman" w:eastAsia="Times New Roman" w:hAnsi="Times New Roman" w:cs="Times New Roman"/>
        </w:rPr>
        <w:t>4. Utilize managerial skills and apply gained knowledge in clinical settings.</w:t>
      </w:r>
    </w:p>
    <w:p w:rsidR="00E20E12" w:rsidRDefault="00F56FF7" w:rsidP="00D0180D">
      <w:pPr>
        <w:bidi w:val="0"/>
        <w:spacing w:after="0" w:line="240" w:lineRule="auto"/>
        <w:ind w:firstLine="720"/>
        <w:jc w:val="both"/>
        <w:rPr>
          <w:rFonts w:ascii="Times New Roman" w:eastAsia="Times New Roman" w:hAnsi="Times New Roman" w:cs="Times New Roman"/>
        </w:rPr>
      </w:pPr>
      <w:r w:rsidRPr="00F56FF7">
        <w:rPr>
          <w:rFonts w:ascii="Times New Roman" w:eastAsia="Times New Roman" w:hAnsi="Times New Roman" w:cs="Times New Roman"/>
        </w:rPr>
        <w:t>5. Improve writing skills and critical thinking skills</w:t>
      </w:r>
    </w:p>
    <w:p w:rsidR="00D0180D" w:rsidRDefault="00D0180D" w:rsidP="00D0180D">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B54984" w:rsidRDefault="00B54984" w:rsidP="00B54984">
      <w:pPr>
        <w:bidi w:val="0"/>
        <w:spacing w:after="0" w:line="240" w:lineRule="auto"/>
        <w:ind w:firstLine="720"/>
        <w:jc w:val="both"/>
        <w:rPr>
          <w:rFonts w:ascii="Times New Roman" w:eastAsia="Times New Roman" w:hAnsi="Times New Roman" w:cs="Times New Roman"/>
          <w:b/>
          <w:bCs/>
          <w:u w:val="single"/>
        </w:rPr>
      </w:pPr>
    </w:p>
    <w:p w:rsidR="00D27AD9" w:rsidRPr="001215CA" w:rsidRDefault="00D27AD9" w:rsidP="00B54984">
      <w:pPr>
        <w:bidi w:val="0"/>
        <w:spacing w:before="100" w:beforeAutospacing="1" w:after="100" w:afterAutospacing="1"/>
        <w:ind w:left="2160"/>
        <w:rPr>
          <w:rFonts w:ascii="Times New Roman" w:eastAsia="Times New Roman" w:hAnsi="Times New Roman" w:cs="Times New Roman"/>
          <w:b/>
          <w:bCs/>
          <w:u w:val="single"/>
        </w:rPr>
      </w:pPr>
      <w:r w:rsidRPr="001215CA">
        <w:rPr>
          <w:rFonts w:ascii="Times New Roman" w:eastAsia="Times New Roman" w:hAnsi="Times New Roman" w:cs="Times New Roman"/>
          <w:b/>
          <w:bCs/>
          <w:u w:val="single"/>
        </w:rPr>
        <w:t>Individual</w:t>
      </w:r>
      <w:r w:rsidR="00B54984">
        <w:rPr>
          <w:rFonts w:ascii="Times New Roman" w:eastAsia="Times New Roman" w:hAnsi="Times New Roman" w:cs="Times New Roman"/>
          <w:b/>
          <w:bCs/>
          <w:u w:val="single"/>
        </w:rPr>
        <w:t xml:space="preserve"> \ Group </w:t>
      </w:r>
      <w:r w:rsidRPr="001215CA">
        <w:rPr>
          <w:rFonts w:ascii="Times New Roman" w:eastAsia="Times New Roman" w:hAnsi="Times New Roman" w:cs="Times New Roman"/>
          <w:b/>
          <w:bCs/>
          <w:u w:val="single"/>
        </w:rPr>
        <w:t xml:space="preserve">Assignment Guideline: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4924"/>
        <w:gridCol w:w="1594"/>
        <w:gridCol w:w="1751"/>
      </w:tblGrid>
      <w:tr w:rsidR="00D27AD9" w:rsidRPr="001215CA" w:rsidTr="000022CA">
        <w:tc>
          <w:tcPr>
            <w:tcW w:w="57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No.</w:t>
            </w:r>
          </w:p>
        </w:tc>
        <w:tc>
          <w:tcPr>
            <w:tcW w:w="4924"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Item</w:t>
            </w:r>
          </w:p>
        </w:tc>
        <w:tc>
          <w:tcPr>
            <w:tcW w:w="1594"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Grade</w:t>
            </w:r>
          </w:p>
        </w:tc>
        <w:tc>
          <w:tcPr>
            <w:tcW w:w="175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Student mark</w:t>
            </w:r>
          </w:p>
        </w:tc>
      </w:tr>
      <w:tr w:rsidR="00D27AD9" w:rsidRPr="001215CA" w:rsidTr="000022CA">
        <w:tc>
          <w:tcPr>
            <w:tcW w:w="57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1.</w:t>
            </w:r>
          </w:p>
        </w:tc>
        <w:tc>
          <w:tcPr>
            <w:tcW w:w="4924" w:type="dxa"/>
          </w:tcPr>
          <w:p w:rsidR="00D27AD9" w:rsidRPr="001215CA" w:rsidRDefault="00D27AD9" w:rsidP="004B1F86">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 xml:space="preserve">Title / Cover Page:                                                                       </w:t>
            </w:r>
            <w:r w:rsidRPr="001215CA">
              <w:rPr>
                <w:rFonts w:ascii="Times New Roman" w:eastAsia="Times New Roman" w:hAnsi="Times New Roman" w:cs="Times New Roman"/>
              </w:rPr>
              <w:t>An-Najah University / Faculty of Nursing         Administration &amp; Management in Nursing                Assignment N</w:t>
            </w:r>
            <w:r w:rsidR="004B1F86">
              <w:rPr>
                <w:rFonts w:ascii="Times New Roman" w:eastAsia="Times New Roman" w:hAnsi="Times New Roman" w:cs="Times New Roman"/>
              </w:rPr>
              <w:t>o</w:t>
            </w:r>
            <w:r w:rsidRPr="001215CA">
              <w:rPr>
                <w:rFonts w:ascii="Times New Roman" w:eastAsia="Times New Roman" w:hAnsi="Times New Roman" w:cs="Times New Roman"/>
              </w:rPr>
              <w:t xml:space="preserve">. (1) : Planned </w:t>
            </w:r>
            <w:r w:rsidR="004B1F86">
              <w:rPr>
                <w:rFonts w:ascii="Times New Roman" w:eastAsia="Times New Roman" w:hAnsi="Times New Roman" w:cs="Times New Roman"/>
              </w:rPr>
              <w:t>---------------</w:t>
            </w:r>
            <w:r w:rsidRPr="001215CA">
              <w:rPr>
                <w:rFonts w:ascii="Times New Roman" w:eastAsia="Times New Roman" w:hAnsi="Times New Roman" w:cs="Times New Roman"/>
              </w:rPr>
              <w:t>-------             Instructor : --</w:t>
            </w:r>
            <w:r w:rsidR="004B1F86">
              <w:rPr>
                <w:rFonts w:ascii="Times New Roman" w:eastAsia="Times New Roman" w:hAnsi="Times New Roman" w:cs="Times New Roman"/>
              </w:rPr>
              <w:t>------------------------</w:t>
            </w:r>
            <w:r w:rsidRPr="001215CA">
              <w:rPr>
                <w:rFonts w:ascii="Times New Roman" w:eastAsia="Times New Roman" w:hAnsi="Times New Roman" w:cs="Times New Roman"/>
              </w:rPr>
              <w:t>----                                                                      Prepared By : -----</w:t>
            </w:r>
            <w:r w:rsidR="004B1F86">
              <w:rPr>
                <w:rFonts w:ascii="Times New Roman" w:eastAsia="Times New Roman" w:hAnsi="Times New Roman" w:cs="Times New Roman"/>
              </w:rPr>
              <w:t>-------------------</w:t>
            </w:r>
            <w:r w:rsidRPr="001215CA">
              <w:rPr>
                <w:rFonts w:ascii="Times New Roman" w:eastAsia="Times New Roman" w:hAnsi="Times New Roman" w:cs="Times New Roman"/>
              </w:rPr>
              <w:t>---                                                                           Date : ---</w:t>
            </w:r>
            <w:r w:rsidR="004B1F86">
              <w:rPr>
                <w:rFonts w:ascii="Times New Roman" w:eastAsia="Times New Roman" w:hAnsi="Times New Roman" w:cs="Times New Roman"/>
              </w:rPr>
              <w:t>----------------------</w:t>
            </w:r>
            <w:r w:rsidRPr="001215CA">
              <w:rPr>
                <w:rFonts w:ascii="Times New Roman" w:eastAsia="Times New Roman" w:hAnsi="Times New Roman" w:cs="Times New Roman"/>
              </w:rPr>
              <w:t>-------</w:t>
            </w:r>
          </w:p>
        </w:tc>
        <w:tc>
          <w:tcPr>
            <w:tcW w:w="1594"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p>
          <w:p w:rsidR="00D27AD9" w:rsidRPr="001215CA" w:rsidRDefault="00D27AD9" w:rsidP="000022CA">
            <w:pPr>
              <w:bidi w:val="0"/>
              <w:spacing w:before="100" w:beforeAutospacing="1" w:after="100" w:afterAutospacing="1"/>
              <w:rPr>
                <w:rFonts w:ascii="Times New Roman" w:eastAsia="Times New Roman" w:hAnsi="Times New Roman" w:cs="Times New Roman"/>
                <w:b/>
                <w:bCs/>
              </w:rPr>
            </w:pPr>
          </w:p>
          <w:p w:rsidR="00D27AD9" w:rsidRPr="001215CA" w:rsidRDefault="00D27AD9" w:rsidP="000022CA">
            <w:pPr>
              <w:bidi w:val="0"/>
              <w:spacing w:before="100" w:beforeAutospacing="1" w:after="100" w:afterAutospacing="1"/>
              <w:rPr>
                <w:rFonts w:ascii="Times New Roman" w:eastAsia="Times New Roman" w:hAnsi="Times New Roman" w:cs="Times New Roman"/>
                <w:b/>
                <w:bCs/>
              </w:rPr>
            </w:pPr>
          </w:p>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5%</w:t>
            </w:r>
          </w:p>
        </w:tc>
        <w:tc>
          <w:tcPr>
            <w:tcW w:w="175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p>
        </w:tc>
      </w:tr>
      <w:tr w:rsidR="00D27AD9" w:rsidRPr="001215CA" w:rsidTr="000022CA">
        <w:tc>
          <w:tcPr>
            <w:tcW w:w="57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2.</w:t>
            </w:r>
          </w:p>
        </w:tc>
        <w:tc>
          <w:tcPr>
            <w:tcW w:w="4924"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Content Outline</w:t>
            </w:r>
          </w:p>
        </w:tc>
        <w:tc>
          <w:tcPr>
            <w:tcW w:w="1594"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5%</w:t>
            </w:r>
          </w:p>
        </w:tc>
        <w:tc>
          <w:tcPr>
            <w:tcW w:w="175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p>
        </w:tc>
      </w:tr>
      <w:tr w:rsidR="00554EA1" w:rsidRPr="001215CA" w:rsidTr="000022CA">
        <w:tc>
          <w:tcPr>
            <w:tcW w:w="571" w:type="dxa"/>
          </w:tcPr>
          <w:p w:rsidR="00554EA1" w:rsidRPr="001215CA" w:rsidRDefault="00831689" w:rsidP="000022CA">
            <w:pPr>
              <w:bidi w:val="0"/>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3. </w:t>
            </w:r>
          </w:p>
        </w:tc>
        <w:tc>
          <w:tcPr>
            <w:tcW w:w="4924" w:type="dxa"/>
          </w:tcPr>
          <w:p w:rsidR="00554EA1" w:rsidRPr="00554EA1" w:rsidRDefault="00831689" w:rsidP="00554EA1">
            <w:pPr>
              <w:bidi w:val="0"/>
              <w:spacing w:before="100" w:beforeAutospacing="1" w:after="100" w:afterAutospacing="1"/>
              <w:rPr>
                <w:rFonts w:ascii="Times New Roman" w:eastAsia="Times New Roman" w:hAnsi="Times New Roman" w:cs="Times New Roman"/>
              </w:rPr>
            </w:pPr>
            <w:r w:rsidRPr="001215CA">
              <w:rPr>
                <w:rFonts w:ascii="Times New Roman" w:eastAsia="Times New Roman" w:hAnsi="Times New Roman" w:cs="Times New Roman"/>
                <w:b/>
                <w:bCs/>
              </w:rPr>
              <w:t>Introduction</w:t>
            </w:r>
            <w:r>
              <w:rPr>
                <w:rFonts w:ascii="Times New Roman" w:eastAsia="Times New Roman" w:hAnsi="Times New Roman" w:cs="Times New Roman"/>
                <w:b/>
                <w:bCs/>
              </w:rPr>
              <w:t xml:space="preserve"> &amp; </w:t>
            </w:r>
            <w:r w:rsidRPr="001215CA">
              <w:rPr>
                <w:rFonts w:ascii="Times New Roman" w:eastAsia="Times New Roman" w:hAnsi="Times New Roman" w:cs="Times New Roman"/>
                <w:b/>
                <w:bCs/>
              </w:rPr>
              <w:t>Objectives</w:t>
            </w:r>
            <w:r w:rsidRPr="001215CA">
              <w:rPr>
                <w:rFonts w:ascii="Times New Roman" w:eastAsia="Times New Roman" w:hAnsi="Times New Roman" w:cs="Times New Roman"/>
              </w:rPr>
              <w:t xml:space="preserve">                                                                                        </w:t>
            </w:r>
            <w:r w:rsidR="00554EA1" w:rsidRPr="001215CA">
              <w:rPr>
                <w:rFonts w:ascii="Times New Roman" w:eastAsia="Times New Roman" w:hAnsi="Times New Roman" w:cs="Times New Roman"/>
              </w:rPr>
              <w:t xml:space="preserve">                                                                                    * Introduce yourself and your group                                                    * Introduce your topic of interest   </w:t>
            </w:r>
            <w:r w:rsidR="00554EA1">
              <w:rPr>
                <w:rFonts w:ascii="Times New Roman" w:eastAsia="Times New Roman" w:hAnsi="Times New Roman" w:cs="Times New Roman"/>
              </w:rPr>
              <w:t xml:space="preserve">&amp; </w:t>
            </w:r>
            <w:r w:rsidR="00554EA1" w:rsidRPr="001215CA">
              <w:rPr>
                <w:rFonts w:ascii="Times New Roman" w:eastAsia="Times New Roman" w:hAnsi="Times New Roman" w:cs="Times New Roman"/>
              </w:rPr>
              <w:t xml:space="preserve">Why do you select this topic                                     </w:t>
            </w:r>
            <w:r w:rsidR="00554EA1">
              <w:rPr>
                <w:rFonts w:ascii="Times New Roman" w:eastAsia="Times New Roman" w:hAnsi="Times New Roman" w:cs="Times New Roman"/>
              </w:rPr>
              <w:t xml:space="preserve">           </w:t>
            </w:r>
            <w:r w:rsidR="00554EA1" w:rsidRPr="001215CA">
              <w:rPr>
                <w:rFonts w:ascii="Times New Roman" w:eastAsia="Times New Roman" w:hAnsi="Times New Roman" w:cs="Times New Roman"/>
              </w:rPr>
              <w:t xml:space="preserve">                  * The Importance of the Topic to Nursing </w:t>
            </w:r>
            <w:r>
              <w:rPr>
                <w:rFonts w:ascii="Times New Roman" w:eastAsia="Times New Roman" w:hAnsi="Times New Roman" w:cs="Times New Roman"/>
              </w:rPr>
              <w:t>(</w:t>
            </w:r>
            <w:r w:rsidRPr="001215CA">
              <w:rPr>
                <w:rFonts w:ascii="Times New Roman" w:eastAsia="Times New Roman" w:hAnsi="Times New Roman" w:cs="Times New Roman"/>
              </w:rPr>
              <w:t>The significance of the topic</w:t>
            </w:r>
            <w:r>
              <w:rPr>
                <w:rFonts w:ascii="Times New Roman" w:eastAsia="Times New Roman" w:hAnsi="Times New Roman" w:cs="Times New Roman"/>
              </w:rPr>
              <w:t>)</w:t>
            </w:r>
            <w:r w:rsidR="00554EA1" w:rsidRPr="001215CA">
              <w:rPr>
                <w:rFonts w:ascii="Times New Roman" w:eastAsia="Times New Roman" w:hAnsi="Times New Roman" w:cs="Times New Roman"/>
              </w:rPr>
              <w:t xml:space="preserve">                                              * The Importance of the Topic to the Organization</w:t>
            </w:r>
          </w:p>
        </w:tc>
        <w:tc>
          <w:tcPr>
            <w:tcW w:w="1594" w:type="dxa"/>
          </w:tcPr>
          <w:p w:rsidR="00554EA1" w:rsidRPr="001215CA" w:rsidRDefault="0083168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10%</w:t>
            </w:r>
          </w:p>
        </w:tc>
        <w:tc>
          <w:tcPr>
            <w:tcW w:w="1751" w:type="dxa"/>
          </w:tcPr>
          <w:p w:rsidR="00554EA1" w:rsidRPr="001215CA" w:rsidRDefault="00554EA1" w:rsidP="000022CA">
            <w:pPr>
              <w:bidi w:val="0"/>
              <w:spacing w:before="100" w:beforeAutospacing="1" w:after="100" w:afterAutospacing="1"/>
              <w:rPr>
                <w:rFonts w:ascii="Times New Roman" w:eastAsia="Times New Roman" w:hAnsi="Times New Roman" w:cs="Times New Roman"/>
                <w:b/>
                <w:bCs/>
              </w:rPr>
            </w:pPr>
          </w:p>
        </w:tc>
      </w:tr>
      <w:tr w:rsidR="00681AD8" w:rsidRPr="001215CA" w:rsidTr="000022CA">
        <w:tc>
          <w:tcPr>
            <w:tcW w:w="57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4.</w:t>
            </w:r>
          </w:p>
        </w:tc>
        <w:tc>
          <w:tcPr>
            <w:tcW w:w="4924" w:type="dxa"/>
          </w:tcPr>
          <w:p w:rsidR="00681AD8" w:rsidRPr="001215CA" w:rsidRDefault="00681AD8" w:rsidP="005770D7">
            <w:pPr>
              <w:bidi w:val="0"/>
              <w:spacing w:before="100" w:beforeAutospacing="1" w:after="100" w:afterAutospacing="1"/>
              <w:rPr>
                <w:rFonts w:ascii="Times New Roman" w:eastAsia="Times New Roman" w:hAnsi="Times New Roman" w:cs="Times New Roman"/>
              </w:rPr>
            </w:pPr>
            <w:r w:rsidRPr="001215CA">
              <w:rPr>
                <w:rFonts w:ascii="Times New Roman" w:eastAsia="Times New Roman" w:hAnsi="Times New Roman" w:cs="Times New Roman"/>
              </w:rPr>
              <w:t xml:space="preserve"> </w:t>
            </w:r>
            <w:r w:rsidRPr="001215CA">
              <w:rPr>
                <w:rFonts w:ascii="Times New Roman" w:eastAsia="Times New Roman" w:hAnsi="Times New Roman" w:cs="Times New Roman"/>
                <w:b/>
                <w:bCs/>
              </w:rPr>
              <w:t>The Body of the Paper</w:t>
            </w:r>
            <w:r w:rsidRPr="001215CA">
              <w:rPr>
                <w:rFonts w:ascii="Times New Roman" w:eastAsia="Times New Roman" w:hAnsi="Times New Roman" w:cs="Times New Roman"/>
              </w:rPr>
              <w:t xml:space="preserve">                                                           *Definition of Terms                                                                           * Literature Review about the Topic                                                   * Your Comments and Suggestions                                                      * Implication into Nursing Practice and Education</w:t>
            </w:r>
          </w:p>
        </w:tc>
        <w:tc>
          <w:tcPr>
            <w:tcW w:w="159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30%</w:t>
            </w:r>
          </w:p>
        </w:tc>
        <w:tc>
          <w:tcPr>
            <w:tcW w:w="175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p>
        </w:tc>
      </w:tr>
      <w:tr w:rsidR="00D27AD9" w:rsidRPr="001215CA" w:rsidTr="000022CA">
        <w:tc>
          <w:tcPr>
            <w:tcW w:w="57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5.</w:t>
            </w:r>
          </w:p>
        </w:tc>
        <w:tc>
          <w:tcPr>
            <w:tcW w:w="4924" w:type="dxa"/>
          </w:tcPr>
          <w:p w:rsidR="00D27AD9" w:rsidRPr="001215CA" w:rsidRDefault="00D27AD9" w:rsidP="00B854FE">
            <w:pPr>
              <w:bidi w:val="0"/>
              <w:spacing w:before="100" w:beforeAutospacing="1" w:after="100" w:afterAutospacing="1"/>
              <w:rPr>
                <w:rFonts w:ascii="Times New Roman" w:eastAsia="Times New Roman" w:hAnsi="Times New Roman" w:cs="Times New Roman"/>
              </w:rPr>
            </w:pPr>
            <w:r w:rsidRPr="001215CA">
              <w:rPr>
                <w:rFonts w:ascii="Times New Roman" w:eastAsia="Times New Roman" w:hAnsi="Times New Roman" w:cs="Times New Roman"/>
                <w:b/>
                <w:bCs/>
              </w:rPr>
              <w:t>Planning</w:t>
            </w:r>
            <w:r w:rsidRPr="001215CA">
              <w:rPr>
                <w:rFonts w:ascii="Times New Roman" w:eastAsia="Times New Roman" w:hAnsi="Times New Roman" w:cs="Times New Roman"/>
              </w:rPr>
              <w:t xml:space="preserve"> </w:t>
            </w:r>
            <w:r w:rsidR="00681AD8" w:rsidRPr="00681AD8">
              <w:rPr>
                <w:rFonts w:ascii="Times New Roman" w:eastAsia="Times New Roman" w:hAnsi="Times New Roman" w:cs="Times New Roman"/>
                <w:b/>
                <w:bCs/>
              </w:rPr>
              <w:t xml:space="preserve">and evaluation  </w:t>
            </w:r>
            <w:r w:rsidRPr="00681AD8">
              <w:rPr>
                <w:rFonts w:ascii="Times New Roman" w:eastAsia="Times New Roman" w:hAnsi="Times New Roman" w:cs="Times New Roman"/>
                <w:b/>
                <w:bCs/>
              </w:rPr>
              <w:t xml:space="preserve"> </w:t>
            </w:r>
            <w:r w:rsidRPr="00681AD8">
              <w:rPr>
                <w:rFonts w:ascii="Times New Roman" w:eastAsia="Times New Roman" w:hAnsi="Times New Roman" w:cs="Times New Roman"/>
              </w:rPr>
              <w:t xml:space="preserve">                                                                                               </w:t>
            </w:r>
            <w:r w:rsidRPr="001215CA">
              <w:rPr>
                <w:rFonts w:ascii="Times New Roman" w:eastAsia="Times New Roman" w:hAnsi="Times New Roman" w:cs="Times New Roman"/>
              </w:rPr>
              <w:t xml:space="preserve">* Involved Personnel                                                                             * The Available Resources                                                                        * The Short and Long Term Goals                                                             * Time Frame for </w:t>
            </w:r>
            <w:r w:rsidR="00B854FE">
              <w:rPr>
                <w:rFonts w:ascii="Times New Roman" w:eastAsia="Times New Roman" w:hAnsi="Times New Roman" w:cs="Times New Roman"/>
              </w:rPr>
              <w:t xml:space="preserve">your </w:t>
            </w:r>
            <w:r w:rsidRPr="001215CA">
              <w:rPr>
                <w:rFonts w:ascii="Times New Roman" w:eastAsia="Times New Roman" w:hAnsi="Times New Roman" w:cs="Times New Roman"/>
              </w:rPr>
              <w:t>Project</w:t>
            </w:r>
          </w:p>
        </w:tc>
        <w:tc>
          <w:tcPr>
            <w:tcW w:w="1594" w:type="dxa"/>
          </w:tcPr>
          <w:p w:rsidR="00D27AD9" w:rsidRPr="001215CA" w:rsidRDefault="00681AD8" w:rsidP="000022CA">
            <w:pPr>
              <w:bidi w:val="0"/>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10</w:t>
            </w:r>
            <w:r w:rsidR="00D27AD9" w:rsidRPr="001215CA">
              <w:rPr>
                <w:rFonts w:ascii="Times New Roman" w:eastAsia="Times New Roman" w:hAnsi="Times New Roman" w:cs="Times New Roman"/>
                <w:b/>
                <w:bCs/>
              </w:rPr>
              <w:t>%</w:t>
            </w:r>
          </w:p>
        </w:tc>
        <w:tc>
          <w:tcPr>
            <w:tcW w:w="175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p>
        </w:tc>
      </w:tr>
      <w:tr w:rsidR="00D27AD9" w:rsidRPr="001215CA" w:rsidTr="000022CA">
        <w:tc>
          <w:tcPr>
            <w:tcW w:w="57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6.</w:t>
            </w:r>
          </w:p>
        </w:tc>
        <w:tc>
          <w:tcPr>
            <w:tcW w:w="4924" w:type="dxa"/>
          </w:tcPr>
          <w:p w:rsidR="00B854FE" w:rsidRDefault="00D27AD9" w:rsidP="00B854FE">
            <w:pPr>
              <w:bidi w:val="0"/>
              <w:spacing w:after="0" w:line="240" w:lineRule="auto"/>
              <w:rPr>
                <w:rFonts w:ascii="Times New Roman" w:eastAsia="Times New Roman" w:hAnsi="Times New Roman" w:cs="Times New Roman"/>
              </w:rPr>
            </w:pPr>
            <w:r w:rsidRPr="001215CA">
              <w:rPr>
                <w:rFonts w:ascii="Times New Roman" w:eastAsia="Times New Roman" w:hAnsi="Times New Roman" w:cs="Times New Roman"/>
                <w:b/>
                <w:bCs/>
              </w:rPr>
              <w:t>Implementation</w:t>
            </w:r>
            <w:r w:rsidRPr="001215CA">
              <w:rPr>
                <w:rFonts w:ascii="Times New Roman" w:eastAsia="Times New Roman" w:hAnsi="Times New Roman" w:cs="Times New Roman"/>
              </w:rPr>
              <w:t xml:space="preserve">    </w:t>
            </w:r>
          </w:p>
          <w:p w:rsidR="00D27AD9" w:rsidRPr="001215CA" w:rsidRDefault="00B854FE" w:rsidP="00B854FE">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Any questionnaire or question or interview </w:t>
            </w:r>
            <w:r w:rsidR="00D27AD9" w:rsidRPr="001215CA">
              <w:rPr>
                <w:rFonts w:ascii="Times New Roman" w:eastAsia="Times New Roman" w:hAnsi="Times New Roman" w:cs="Times New Roman"/>
              </w:rPr>
              <w:t xml:space="preserve">                                                                             </w:t>
            </w:r>
          </w:p>
        </w:tc>
        <w:tc>
          <w:tcPr>
            <w:tcW w:w="1594" w:type="dxa"/>
          </w:tcPr>
          <w:p w:rsidR="00D27AD9" w:rsidRPr="001215CA" w:rsidRDefault="00D27AD9" w:rsidP="00681AD8">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1</w:t>
            </w:r>
            <w:r w:rsidR="00681AD8">
              <w:rPr>
                <w:rFonts w:ascii="Times New Roman" w:eastAsia="Times New Roman" w:hAnsi="Times New Roman" w:cs="Times New Roman"/>
                <w:b/>
                <w:bCs/>
              </w:rPr>
              <w:t>0</w:t>
            </w:r>
            <w:r w:rsidRPr="001215CA">
              <w:rPr>
                <w:rFonts w:ascii="Times New Roman" w:eastAsia="Times New Roman" w:hAnsi="Times New Roman" w:cs="Times New Roman"/>
                <w:b/>
                <w:bCs/>
              </w:rPr>
              <w:t>%</w:t>
            </w:r>
          </w:p>
        </w:tc>
        <w:tc>
          <w:tcPr>
            <w:tcW w:w="1751" w:type="dxa"/>
          </w:tcPr>
          <w:p w:rsidR="00D27AD9" w:rsidRPr="001215CA" w:rsidRDefault="00D27AD9" w:rsidP="000022CA">
            <w:pPr>
              <w:bidi w:val="0"/>
              <w:spacing w:before="100" w:beforeAutospacing="1" w:after="100" w:afterAutospacing="1"/>
              <w:rPr>
                <w:rFonts w:ascii="Times New Roman" w:eastAsia="Times New Roman" w:hAnsi="Times New Roman" w:cs="Times New Roman"/>
                <w:b/>
                <w:bCs/>
              </w:rPr>
            </w:pPr>
          </w:p>
        </w:tc>
      </w:tr>
      <w:tr w:rsidR="00681AD8" w:rsidRPr="001215CA" w:rsidTr="000022CA">
        <w:tc>
          <w:tcPr>
            <w:tcW w:w="57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7.</w:t>
            </w:r>
          </w:p>
        </w:tc>
        <w:tc>
          <w:tcPr>
            <w:tcW w:w="492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Conclusion</w:t>
            </w:r>
          </w:p>
        </w:tc>
        <w:tc>
          <w:tcPr>
            <w:tcW w:w="159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5%</w:t>
            </w:r>
          </w:p>
        </w:tc>
        <w:tc>
          <w:tcPr>
            <w:tcW w:w="175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p>
        </w:tc>
      </w:tr>
      <w:tr w:rsidR="00681AD8" w:rsidRPr="001215CA" w:rsidTr="000022CA">
        <w:tc>
          <w:tcPr>
            <w:tcW w:w="57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8.</w:t>
            </w:r>
          </w:p>
        </w:tc>
        <w:tc>
          <w:tcPr>
            <w:tcW w:w="492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Work Experience</w:t>
            </w:r>
          </w:p>
        </w:tc>
        <w:tc>
          <w:tcPr>
            <w:tcW w:w="159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u w:val="single"/>
              </w:rPr>
            </w:pPr>
            <w:r w:rsidRPr="001215CA">
              <w:rPr>
                <w:rFonts w:ascii="Times New Roman" w:eastAsia="Times New Roman" w:hAnsi="Times New Roman" w:cs="Times New Roman"/>
                <w:b/>
                <w:bCs/>
              </w:rPr>
              <w:t>5%</w:t>
            </w:r>
          </w:p>
        </w:tc>
        <w:tc>
          <w:tcPr>
            <w:tcW w:w="175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p>
        </w:tc>
      </w:tr>
      <w:tr w:rsidR="00681AD8" w:rsidRPr="001215CA" w:rsidTr="000022CA">
        <w:tc>
          <w:tcPr>
            <w:tcW w:w="57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9.</w:t>
            </w:r>
          </w:p>
        </w:tc>
        <w:tc>
          <w:tcPr>
            <w:tcW w:w="492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Recommendations</w:t>
            </w:r>
          </w:p>
        </w:tc>
        <w:tc>
          <w:tcPr>
            <w:tcW w:w="159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u w:val="single"/>
              </w:rPr>
            </w:pPr>
            <w:r w:rsidRPr="001215CA">
              <w:rPr>
                <w:rFonts w:ascii="Times New Roman" w:eastAsia="Times New Roman" w:hAnsi="Times New Roman" w:cs="Times New Roman"/>
                <w:b/>
                <w:bCs/>
              </w:rPr>
              <w:t>5%</w:t>
            </w:r>
          </w:p>
        </w:tc>
        <w:tc>
          <w:tcPr>
            <w:tcW w:w="175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p>
        </w:tc>
      </w:tr>
      <w:tr w:rsidR="00681AD8" w:rsidRPr="001215CA" w:rsidTr="000022CA">
        <w:tc>
          <w:tcPr>
            <w:tcW w:w="57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10.</w:t>
            </w:r>
          </w:p>
        </w:tc>
        <w:tc>
          <w:tcPr>
            <w:tcW w:w="492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References</w:t>
            </w:r>
          </w:p>
        </w:tc>
        <w:tc>
          <w:tcPr>
            <w:tcW w:w="159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u w:val="single"/>
              </w:rPr>
            </w:pPr>
            <w:r w:rsidRPr="001215CA">
              <w:rPr>
                <w:rFonts w:ascii="Times New Roman" w:eastAsia="Times New Roman" w:hAnsi="Times New Roman" w:cs="Times New Roman"/>
                <w:b/>
                <w:bCs/>
              </w:rPr>
              <w:t>5%</w:t>
            </w:r>
          </w:p>
        </w:tc>
        <w:tc>
          <w:tcPr>
            <w:tcW w:w="175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p>
        </w:tc>
      </w:tr>
      <w:tr w:rsidR="00681AD8" w:rsidRPr="001215CA" w:rsidTr="000022CA">
        <w:tc>
          <w:tcPr>
            <w:tcW w:w="57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11.</w:t>
            </w:r>
          </w:p>
        </w:tc>
        <w:tc>
          <w:tcPr>
            <w:tcW w:w="492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sidRPr="001215CA">
              <w:rPr>
                <w:rFonts w:ascii="Times New Roman" w:eastAsia="Times New Roman" w:hAnsi="Times New Roman" w:cs="Times New Roman"/>
                <w:b/>
                <w:bCs/>
              </w:rPr>
              <w:t>Organizing and Typing</w:t>
            </w:r>
          </w:p>
        </w:tc>
        <w:tc>
          <w:tcPr>
            <w:tcW w:w="1594" w:type="dxa"/>
          </w:tcPr>
          <w:p w:rsidR="00681AD8" w:rsidRPr="001215CA" w:rsidRDefault="00681AD8" w:rsidP="005770D7">
            <w:pPr>
              <w:bidi w:val="0"/>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10</w:t>
            </w:r>
            <w:r w:rsidRPr="001215CA">
              <w:rPr>
                <w:rFonts w:ascii="Times New Roman" w:eastAsia="Times New Roman" w:hAnsi="Times New Roman" w:cs="Times New Roman"/>
                <w:b/>
                <w:bCs/>
              </w:rPr>
              <w:t>%</w:t>
            </w:r>
          </w:p>
        </w:tc>
        <w:tc>
          <w:tcPr>
            <w:tcW w:w="175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rPr>
            </w:pPr>
          </w:p>
        </w:tc>
      </w:tr>
      <w:tr w:rsidR="00681AD8" w:rsidRPr="001215CA" w:rsidTr="000022CA">
        <w:tc>
          <w:tcPr>
            <w:tcW w:w="57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u w:val="single"/>
              </w:rPr>
            </w:pPr>
          </w:p>
        </w:tc>
        <w:tc>
          <w:tcPr>
            <w:tcW w:w="4924" w:type="dxa"/>
          </w:tcPr>
          <w:p w:rsidR="00681AD8" w:rsidRPr="001215CA" w:rsidRDefault="00681AD8" w:rsidP="000022CA">
            <w:pPr>
              <w:bidi w:val="0"/>
              <w:spacing w:before="100" w:beforeAutospacing="1" w:after="100" w:afterAutospacing="1"/>
              <w:jc w:val="center"/>
              <w:rPr>
                <w:rFonts w:ascii="Times New Roman" w:eastAsia="Times New Roman" w:hAnsi="Times New Roman" w:cs="Times New Roman"/>
                <w:b/>
                <w:bCs/>
                <w:i/>
                <w:iCs/>
              </w:rPr>
            </w:pPr>
            <w:r w:rsidRPr="001215CA">
              <w:rPr>
                <w:rFonts w:ascii="Times New Roman" w:eastAsia="Times New Roman" w:hAnsi="Times New Roman" w:cs="Times New Roman"/>
                <w:b/>
                <w:bCs/>
                <w:i/>
                <w:iCs/>
              </w:rPr>
              <w:t>Total Marks</w:t>
            </w:r>
          </w:p>
        </w:tc>
        <w:tc>
          <w:tcPr>
            <w:tcW w:w="1594"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i/>
                <w:iCs/>
              </w:rPr>
            </w:pPr>
            <w:r w:rsidRPr="001215CA">
              <w:rPr>
                <w:rFonts w:ascii="Times New Roman" w:eastAsia="Times New Roman" w:hAnsi="Times New Roman" w:cs="Times New Roman"/>
                <w:b/>
                <w:bCs/>
                <w:i/>
                <w:iCs/>
              </w:rPr>
              <w:t>100%</w:t>
            </w:r>
          </w:p>
        </w:tc>
        <w:tc>
          <w:tcPr>
            <w:tcW w:w="1751" w:type="dxa"/>
          </w:tcPr>
          <w:p w:rsidR="00681AD8" w:rsidRPr="001215CA" w:rsidRDefault="00681AD8" w:rsidP="000022CA">
            <w:pPr>
              <w:bidi w:val="0"/>
              <w:spacing w:before="100" w:beforeAutospacing="1" w:after="100" w:afterAutospacing="1"/>
              <w:rPr>
                <w:rFonts w:ascii="Times New Roman" w:eastAsia="Times New Roman" w:hAnsi="Times New Roman" w:cs="Times New Roman"/>
                <w:b/>
                <w:bCs/>
                <w:i/>
                <w:iCs/>
              </w:rPr>
            </w:pPr>
          </w:p>
        </w:tc>
      </w:tr>
    </w:tbl>
    <w:p w:rsidR="00D27AD9" w:rsidRPr="002241A7" w:rsidRDefault="00D27AD9" w:rsidP="00B54984">
      <w:pPr>
        <w:bidi w:val="0"/>
        <w:spacing w:before="100" w:beforeAutospacing="1" w:after="100" w:afterAutospacing="1"/>
        <w:ind w:left="630" w:hanging="1056"/>
        <w:jc w:val="both"/>
        <w:rPr>
          <w:rFonts w:ascii="Times New Roman" w:eastAsia="Times New Roman" w:hAnsi="Times New Roman" w:cs="Times New Roman"/>
          <w:b/>
          <w:bCs/>
          <w:sz w:val="20"/>
          <w:szCs w:val="20"/>
        </w:rPr>
      </w:pPr>
      <w:r w:rsidRPr="002241A7">
        <w:rPr>
          <w:rFonts w:ascii="Times New Roman" w:eastAsia="Times New Roman" w:hAnsi="Times New Roman" w:cs="Times New Roman"/>
          <w:b/>
          <w:bCs/>
          <w:sz w:val="20"/>
          <w:szCs w:val="20"/>
          <w:u w:val="single"/>
        </w:rPr>
        <w:t>Comments:</w:t>
      </w:r>
      <w:r w:rsidRPr="002241A7">
        <w:rPr>
          <w:rFonts w:ascii="Times New Roman" w:eastAsia="Times New Roman" w:hAnsi="Times New Roman" w:cs="Times New Roman"/>
          <w:b/>
          <w:bCs/>
          <w:sz w:val="20"/>
          <w:szCs w:val="20"/>
        </w:rPr>
        <w:t>_________________________________________</w:t>
      </w:r>
      <w:r w:rsidR="00D35F09">
        <w:rPr>
          <w:rFonts w:ascii="Times New Roman" w:eastAsia="Times New Roman" w:hAnsi="Times New Roman" w:cs="Times New Roman"/>
          <w:b/>
          <w:bCs/>
          <w:sz w:val="20"/>
          <w:szCs w:val="20"/>
        </w:rPr>
        <w:t>_________________________________________________________________________________________________________________</w:t>
      </w:r>
      <w:r w:rsidRPr="002241A7">
        <w:rPr>
          <w:rFonts w:ascii="Times New Roman" w:eastAsia="Times New Roman" w:hAnsi="Times New Roman" w:cs="Times New Roman"/>
          <w:b/>
          <w:bCs/>
          <w:sz w:val="20"/>
          <w:szCs w:val="20"/>
        </w:rPr>
        <w:t>___</w:t>
      </w:r>
      <w:r w:rsidR="00D35F09">
        <w:rPr>
          <w:rFonts w:ascii="Times New Roman" w:eastAsia="Times New Roman" w:hAnsi="Times New Roman" w:cs="Times New Roman"/>
          <w:b/>
          <w:bCs/>
          <w:sz w:val="20"/>
          <w:szCs w:val="20"/>
        </w:rPr>
        <w:t>_______________________________________________________________________</w:t>
      </w:r>
      <w:r w:rsidRPr="002241A7">
        <w:rPr>
          <w:rFonts w:ascii="Times New Roman" w:eastAsia="Times New Roman" w:hAnsi="Times New Roman" w:cs="Times New Roman"/>
          <w:b/>
          <w:bCs/>
          <w:sz w:val="20"/>
          <w:szCs w:val="20"/>
        </w:rPr>
        <w:t>_</w:t>
      </w:r>
    </w:p>
    <w:sectPr w:rsidR="00D27AD9" w:rsidRPr="002241A7" w:rsidSect="00343C0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B29" w:rsidRDefault="00083B29" w:rsidP="00FD0723">
      <w:pPr>
        <w:spacing w:after="0" w:line="240" w:lineRule="auto"/>
      </w:pPr>
      <w:r>
        <w:separator/>
      </w:r>
    </w:p>
  </w:endnote>
  <w:endnote w:type="continuationSeparator" w:id="1">
    <w:p w:rsidR="00083B29" w:rsidRDefault="00083B29" w:rsidP="00FD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heltenham-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35078"/>
      <w:docPartObj>
        <w:docPartGallery w:val="Page Numbers (Bottom of Page)"/>
        <w:docPartUnique/>
      </w:docPartObj>
    </w:sdtPr>
    <w:sdtEndPr>
      <w:rPr>
        <w:b/>
      </w:rPr>
    </w:sdtEndPr>
    <w:sdtContent>
      <w:p w:rsidR="0084384D" w:rsidRDefault="00295BE0">
        <w:pPr>
          <w:pStyle w:val="Footer"/>
          <w:pBdr>
            <w:top w:val="single" w:sz="4" w:space="1" w:color="D9D9D9" w:themeColor="background1" w:themeShade="D9"/>
          </w:pBdr>
          <w:rPr>
            <w:b/>
          </w:rPr>
        </w:pPr>
        <w:fldSimple w:instr=" PAGE   \* MERGEFORMAT ">
          <w:r w:rsidR="00083B29" w:rsidRPr="00083B29">
            <w:rPr>
              <w:b/>
              <w:noProof/>
              <w:rtl/>
            </w:rPr>
            <w:t>1</w:t>
          </w:r>
        </w:fldSimple>
        <w:r w:rsidR="0084384D">
          <w:rPr>
            <w:b/>
          </w:rPr>
          <w:t xml:space="preserve"> | </w:t>
        </w:r>
        <w:r w:rsidR="0084384D">
          <w:rPr>
            <w:color w:val="7F7F7F" w:themeColor="background1" w:themeShade="7F"/>
            <w:spacing w:val="60"/>
          </w:rPr>
          <w:t>Page</w:t>
        </w:r>
      </w:p>
    </w:sdtContent>
  </w:sdt>
  <w:p w:rsidR="0084384D" w:rsidRDefault="00843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B29" w:rsidRDefault="00083B29" w:rsidP="00FD0723">
      <w:pPr>
        <w:spacing w:after="0" w:line="240" w:lineRule="auto"/>
      </w:pPr>
      <w:r>
        <w:separator/>
      </w:r>
    </w:p>
  </w:footnote>
  <w:footnote w:type="continuationSeparator" w:id="1">
    <w:p w:rsidR="00083B29" w:rsidRDefault="00083B29" w:rsidP="00FD07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4510"/>
      <w:gridCol w:w="2922"/>
      <w:gridCol w:w="1104"/>
    </w:tblGrid>
    <w:tr w:rsidR="0084384D" w:rsidTr="00950F74">
      <w:trPr>
        <w:trHeight w:val="288"/>
      </w:trPr>
      <w:sdt>
        <w:sdtPr>
          <w:rPr>
            <w:rFonts w:ascii="Times New Roman" w:hAnsi="Times New Roman" w:cs="Times New Roman"/>
            <w:b/>
            <w:bCs/>
            <w:i/>
            <w:iCs/>
          </w:rPr>
          <w:alias w:val="Title"/>
          <w:id w:val="1935374"/>
          <w:placeholder>
            <w:docPart w:val="18F717C15E0F4F1BB1801ED79F7BEB10"/>
          </w:placeholder>
          <w:dataBinding w:prefixMappings="xmlns:ns0='http://schemas.openxmlformats.org/package/2006/metadata/core-properties' xmlns:ns1='http://purl.org/dc/elements/1.1/'" w:xpath="/ns0:coreProperties[1]/ns1:title[1]" w:storeItemID="{6C3C8BC8-F283-45AE-878A-BAB7291924A1}"/>
          <w:text/>
        </w:sdtPr>
        <w:sdtContent>
          <w:tc>
            <w:tcPr>
              <w:tcW w:w="4510" w:type="dxa"/>
            </w:tcPr>
            <w:p w:rsidR="0084384D" w:rsidRDefault="0084384D" w:rsidP="00950F74">
              <w:pPr>
                <w:pStyle w:val="Header"/>
                <w:bidi w:val="0"/>
                <w:rPr>
                  <w:rFonts w:asciiTheme="majorHAnsi" w:eastAsiaTheme="majorEastAsia" w:hAnsiTheme="majorHAnsi" w:cstheme="majorBidi"/>
                  <w:sz w:val="36"/>
                  <w:szCs w:val="36"/>
                </w:rPr>
              </w:pPr>
              <w:r w:rsidRPr="00950F74">
                <w:rPr>
                  <w:rFonts w:ascii="Times New Roman" w:hAnsi="Times New Roman" w:cs="Times New Roman"/>
                  <w:b/>
                  <w:bCs/>
                  <w:i/>
                  <w:iCs/>
                </w:rPr>
                <w:t xml:space="preserve">Administration &amp; Nursing Management                                                                       Miss Samah Ishtieh (RN, BSC, MNS)    </w:t>
              </w:r>
            </w:p>
          </w:tc>
        </w:sdtContent>
      </w:sdt>
      <w:tc>
        <w:tcPr>
          <w:tcW w:w="2922" w:type="dxa"/>
        </w:tcPr>
        <w:p w:rsidR="0084384D" w:rsidRDefault="0084384D" w:rsidP="00950F74">
          <w:pPr>
            <w:pStyle w:val="Header"/>
            <w:bidi w:val="0"/>
            <w:jc w:val="center"/>
            <w:rPr>
              <w:rFonts w:asciiTheme="majorHAnsi" w:eastAsiaTheme="majorEastAsia" w:hAnsiTheme="majorHAnsi" w:cstheme="majorBidi"/>
              <w:sz w:val="36"/>
              <w:szCs w:val="36"/>
            </w:rPr>
          </w:pPr>
          <w:r w:rsidRPr="00950F74">
            <w:rPr>
              <w:rFonts w:asciiTheme="majorHAnsi" w:eastAsiaTheme="majorEastAsia" w:hAnsiTheme="majorHAnsi" w:cstheme="majorBidi"/>
              <w:noProof/>
              <w:sz w:val="36"/>
              <w:szCs w:val="36"/>
            </w:rPr>
            <w:drawing>
              <wp:inline distT="0" distB="0" distL="0" distR="0">
                <wp:extent cx="571500" cy="4762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1500" cy="476250"/>
                        </a:xfrm>
                        <a:prstGeom prst="rect">
                          <a:avLst/>
                        </a:prstGeom>
                        <a:noFill/>
                        <a:ln w="9525">
                          <a:noFill/>
                          <a:miter lim="800000"/>
                          <a:headEnd/>
                          <a:tailEnd/>
                        </a:ln>
                      </pic:spPr>
                    </pic:pic>
                  </a:graphicData>
                </a:graphic>
              </wp:inline>
            </w:drawing>
          </w:r>
        </w:p>
      </w:tc>
      <w:sdt>
        <w:sdtPr>
          <w:rPr>
            <w:rFonts w:asciiTheme="majorHAnsi" w:eastAsiaTheme="majorEastAsia" w:hAnsiTheme="majorHAnsi" w:cstheme="majorBidi"/>
            <w:b/>
            <w:bCs/>
            <w:color w:val="4F81BD" w:themeColor="accent1"/>
            <w:sz w:val="36"/>
            <w:szCs w:val="36"/>
            <w:rtl/>
          </w:rPr>
          <w:alias w:val="Year"/>
          <w:id w:val="1935375"/>
          <w:placeholder>
            <w:docPart w:val="B03483531E994D9594C2E8A1314792F7"/>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tc>
            <w:tcPr>
              <w:tcW w:w="1104" w:type="dxa"/>
            </w:tcPr>
            <w:p w:rsidR="0084384D" w:rsidRDefault="0084384D" w:rsidP="00747C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w:t>
              </w:r>
              <w:r w:rsidR="00747C28">
                <w:rPr>
                  <w:rFonts w:asciiTheme="majorHAnsi" w:eastAsiaTheme="majorEastAsia" w:hAnsiTheme="majorHAnsi" w:cstheme="majorBidi"/>
                  <w:b/>
                  <w:bCs/>
                  <w:color w:val="4F81BD" w:themeColor="accent1"/>
                  <w:sz w:val="36"/>
                  <w:szCs w:val="36"/>
                </w:rPr>
                <w:t>7</w:t>
              </w:r>
            </w:p>
          </w:tc>
        </w:sdtContent>
      </w:sdt>
    </w:tr>
  </w:tbl>
  <w:p w:rsidR="0084384D" w:rsidRPr="00950F74" w:rsidRDefault="0084384D" w:rsidP="00E05F63">
    <w:pPr>
      <w:pStyle w:val="Header"/>
      <w:bidi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362"/>
    <w:multiLevelType w:val="hybridMultilevel"/>
    <w:tmpl w:val="EBF4AF54"/>
    <w:lvl w:ilvl="0" w:tplc="66FA0668">
      <w:numFmt w:val="bullet"/>
      <w:lvlText w:val="•"/>
      <w:lvlJc w:val="left"/>
      <w:pPr>
        <w:ind w:left="720" w:hanging="360"/>
      </w:pPr>
      <w:rPr>
        <w:rFonts w:ascii="Times New Roman" w:eastAsiaTheme="minorEastAsia" w:hAnsi="Times New Roman" w:cs="Times New Roman" w:hint="default"/>
        <w:color w:val="27252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40251"/>
    <w:multiLevelType w:val="hybridMultilevel"/>
    <w:tmpl w:val="40D24E12"/>
    <w:lvl w:ilvl="0" w:tplc="9E8255F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5638F"/>
    <w:multiLevelType w:val="hybridMultilevel"/>
    <w:tmpl w:val="8736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F37EB"/>
    <w:multiLevelType w:val="hybridMultilevel"/>
    <w:tmpl w:val="E7D6AE22"/>
    <w:lvl w:ilvl="0" w:tplc="E52C6152">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257C7"/>
    <w:multiLevelType w:val="multilevel"/>
    <w:tmpl w:val="96BC347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2405C"/>
    <w:multiLevelType w:val="multilevel"/>
    <w:tmpl w:val="BB5EB1B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204"/>
        </w:tabs>
        <w:ind w:left="220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817A4E"/>
    <w:multiLevelType w:val="hybridMultilevel"/>
    <w:tmpl w:val="9F667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A44E4B"/>
    <w:multiLevelType w:val="hybridMultilevel"/>
    <w:tmpl w:val="C3A66BBA"/>
    <w:lvl w:ilvl="0" w:tplc="3236AF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8547B"/>
    <w:multiLevelType w:val="hybridMultilevel"/>
    <w:tmpl w:val="685ADC4A"/>
    <w:lvl w:ilvl="0" w:tplc="E52C6152">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A92BAE"/>
    <w:multiLevelType w:val="hybridMultilevel"/>
    <w:tmpl w:val="8452A6B4"/>
    <w:lvl w:ilvl="0" w:tplc="E52C61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20DC8"/>
    <w:multiLevelType w:val="hybridMultilevel"/>
    <w:tmpl w:val="D81E91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7F2E40"/>
    <w:multiLevelType w:val="hybridMultilevel"/>
    <w:tmpl w:val="059A4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631533"/>
    <w:multiLevelType w:val="hybridMultilevel"/>
    <w:tmpl w:val="8A488C3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8B1DFF"/>
    <w:multiLevelType w:val="hybridMultilevel"/>
    <w:tmpl w:val="A15E02EE"/>
    <w:lvl w:ilvl="0" w:tplc="10169C10">
      <w:start w:val="5"/>
      <w:numFmt w:val="bullet"/>
      <w:lvlText w:val="•"/>
      <w:lvlJc w:val="left"/>
      <w:pPr>
        <w:ind w:left="720" w:hanging="360"/>
      </w:pPr>
      <w:rPr>
        <w:rFonts w:ascii="Times New Roman" w:eastAsiaTheme="minorEastAsia" w:hAnsi="Times New Roman" w:cs="Times New Roman" w:hint="default"/>
        <w:color w:val="2725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30664F"/>
    <w:multiLevelType w:val="hybridMultilevel"/>
    <w:tmpl w:val="69044712"/>
    <w:lvl w:ilvl="0" w:tplc="79EE2A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6C2860"/>
    <w:multiLevelType w:val="hybridMultilevel"/>
    <w:tmpl w:val="688895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C1468F9"/>
    <w:multiLevelType w:val="hybridMultilevel"/>
    <w:tmpl w:val="17848B3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C27F2E"/>
    <w:multiLevelType w:val="hybridMultilevel"/>
    <w:tmpl w:val="653AB69A"/>
    <w:lvl w:ilvl="0" w:tplc="AC407F30">
      <w:start w:val="1"/>
      <w:numFmt w:val="decimal"/>
      <w:lvlText w:val="%1."/>
      <w:lvlJc w:val="left"/>
      <w:pPr>
        <w:tabs>
          <w:tab w:val="num" w:pos="1020"/>
        </w:tabs>
        <w:ind w:left="1020" w:hanging="360"/>
      </w:pPr>
      <w:rPr>
        <w:b w:val="0"/>
        <w:bCs w:val="0"/>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8">
    <w:nsid w:val="1D7E23E1"/>
    <w:multiLevelType w:val="hybridMultilevel"/>
    <w:tmpl w:val="3A14729E"/>
    <w:lvl w:ilvl="0" w:tplc="076E74AA">
      <w:start w:val="1"/>
      <w:numFmt w:val="decimal"/>
      <w:lvlText w:val="%1."/>
      <w:lvlJc w:val="left"/>
      <w:pPr>
        <w:tabs>
          <w:tab w:val="num" w:pos="720"/>
        </w:tabs>
        <w:ind w:left="720" w:hanging="360"/>
      </w:pPr>
      <w:rPr>
        <w:rFonts w:hint="default"/>
        <w:b w:val="0"/>
        <w:bCs w:val="0"/>
        <w:color w:val="auto"/>
      </w:rPr>
    </w:lvl>
    <w:lvl w:ilvl="1" w:tplc="0D9A181C" w:tentative="1">
      <w:start w:val="1"/>
      <w:numFmt w:val="bullet"/>
      <w:lvlText w:val=""/>
      <w:lvlJc w:val="left"/>
      <w:pPr>
        <w:tabs>
          <w:tab w:val="num" w:pos="1440"/>
        </w:tabs>
        <w:ind w:left="1440" w:hanging="360"/>
      </w:pPr>
      <w:rPr>
        <w:rFonts w:ascii="Wingdings" w:hAnsi="Wingdings" w:hint="default"/>
      </w:rPr>
    </w:lvl>
    <w:lvl w:ilvl="2" w:tplc="5AE8DD20" w:tentative="1">
      <w:start w:val="1"/>
      <w:numFmt w:val="bullet"/>
      <w:lvlText w:val=""/>
      <w:lvlJc w:val="left"/>
      <w:pPr>
        <w:tabs>
          <w:tab w:val="num" w:pos="2160"/>
        </w:tabs>
        <w:ind w:left="2160" w:hanging="360"/>
      </w:pPr>
      <w:rPr>
        <w:rFonts w:ascii="Wingdings" w:hAnsi="Wingdings" w:hint="default"/>
      </w:rPr>
    </w:lvl>
    <w:lvl w:ilvl="3" w:tplc="CAF25830" w:tentative="1">
      <w:start w:val="1"/>
      <w:numFmt w:val="bullet"/>
      <w:lvlText w:val=""/>
      <w:lvlJc w:val="left"/>
      <w:pPr>
        <w:tabs>
          <w:tab w:val="num" w:pos="2880"/>
        </w:tabs>
        <w:ind w:left="2880" w:hanging="360"/>
      </w:pPr>
      <w:rPr>
        <w:rFonts w:ascii="Wingdings" w:hAnsi="Wingdings" w:hint="default"/>
      </w:rPr>
    </w:lvl>
    <w:lvl w:ilvl="4" w:tplc="C2166984" w:tentative="1">
      <w:start w:val="1"/>
      <w:numFmt w:val="bullet"/>
      <w:lvlText w:val=""/>
      <w:lvlJc w:val="left"/>
      <w:pPr>
        <w:tabs>
          <w:tab w:val="num" w:pos="3600"/>
        </w:tabs>
        <w:ind w:left="3600" w:hanging="360"/>
      </w:pPr>
      <w:rPr>
        <w:rFonts w:ascii="Wingdings" w:hAnsi="Wingdings" w:hint="default"/>
      </w:rPr>
    </w:lvl>
    <w:lvl w:ilvl="5" w:tplc="753E5F7E" w:tentative="1">
      <w:start w:val="1"/>
      <w:numFmt w:val="bullet"/>
      <w:lvlText w:val=""/>
      <w:lvlJc w:val="left"/>
      <w:pPr>
        <w:tabs>
          <w:tab w:val="num" w:pos="4320"/>
        </w:tabs>
        <w:ind w:left="4320" w:hanging="360"/>
      </w:pPr>
      <w:rPr>
        <w:rFonts w:ascii="Wingdings" w:hAnsi="Wingdings" w:hint="default"/>
      </w:rPr>
    </w:lvl>
    <w:lvl w:ilvl="6" w:tplc="B9FA5B16" w:tentative="1">
      <w:start w:val="1"/>
      <w:numFmt w:val="bullet"/>
      <w:lvlText w:val=""/>
      <w:lvlJc w:val="left"/>
      <w:pPr>
        <w:tabs>
          <w:tab w:val="num" w:pos="5040"/>
        </w:tabs>
        <w:ind w:left="5040" w:hanging="360"/>
      </w:pPr>
      <w:rPr>
        <w:rFonts w:ascii="Wingdings" w:hAnsi="Wingdings" w:hint="default"/>
      </w:rPr>
    </w:lvl>
    <w:lvl w:ilvl="7" w:tplc="D05E2748" w:tentative="1">
      <w:start w:val="1"/>
      <w:numFmt w:val="bullet"/>
      <w:lvlText w:val=""/>
      <w:lvlJc w:val="left"/>
      <w:pPr>
        <w:tabs>
          <w:tab w:val="num" w:pos="5760"/>
        </w:tabs>
        <w:ind w:left="5760" w:hanging="360"/>
      </w:pPr>
      <w:rPr>
        <w:rFonts w:ascii="Wingdings" w:hAnsi="Wingdings" w:hint="default"/>
      </w:rPr>
    </w:lvl>
    <w:lvl w:ilvl="8" w:tplc="7534A79C" w:tentative="1">
      <w:start w:val="1"/>
      <w:numFmt w:val="bullet"/>
      <w:lvlText w:val=""/>
      <w:lvlJc w:val="left"/>
      <w:pPr>
        <w:tabs>
          <w:tab w:val="num" w:pos="6480"/>
        </w:tabs>
        <w:ind w:left="6480" w:hanging="360"/>
      </w:pPr>
      <w:rPr>
        <w:rFonts w:ascii="Wingdings" w:hAnsi="Wingdings" w:hint="default"/>
      </w:rPr>
    </w:lvl>
  </w:abstractNum>
  <w:abstractNum w:abstractNumId="19">
    <w:nsid w:val="1E420212"/>
    <w:multiLevelType w:val="hybridMultilevel"/>
    <w:tmpl w:val="8E0E2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D6FAB"/>
    <w:multiLevelType w:val="hybridMultilevel"/>
    <w:tmpl w:val="46BAA81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586115"/>
    <w:multiLevelType w:val="hybridMultilevel"/>
    <w:tmpl w:val="4740C18C"/>
    <w:lvl w:ilvl="0" w:tplc="B6DE1B84">
      <w:start w:val="1"/>
      <w:numFmt w:val="bullet"/>
      <w:lvlText w:val=""/>
      <w:lvlJc w:val="left"/>
      <w:pPr>
        <w:tabs>
          <w:tab w:val="num" w:pos="720"/>
        </w:tabs>
        <w:ind w:left="720" w:hanging="360"/>
      </w:pPr>
      <w:rPr>
        <w:rFonts w:ascii="Wingdings" w:hAnsi="Wingdings" w:hint="default"/>
      </w:rPr>
    </w:lvl>
    <w:lvl w:ilvl="1" w:tplc="070E24DE" w:tentative="1">
      <w:start w:val="1"/>
      <w:numFmt w:val="bullet"/>
      <w:lvlText w:val=""/>
      <w:lvlJc w:val="left"/>
      <w:pPr>
        <w:tabs>
          <w:tab w:val="num" w:pos="1440"/>
        </w:tabs>
        <w:ind w:left="1440" w:hanging="360"/>
      </w:pPr>
      <w:rPr>
        <w:rFonts w:ascii="Wingdings" w:hAnsi="Wingdings" w:hint="default"/>
      </w:rPr>
    </w:lvl>
    <w:lvl w:ilvl="2" w:tplc="C0200202" w:tentative="1">
      <w:start w:val="1"/>
      <w:numFmt w:val="bullet"/>
      <w:lvlText w:val=""/>
      <w:lvlJc w:val="left"/>
      <w:pPr>
        <w:tabs>
          <w:tab w:val="num" w:pos="2160"/>
        </w:tabs>
        <w:ind w:left="2160" w:hanging="360"/>
      </w:pPr>
      <w:rPr>
        <w:rFonts w:ascii="Wingdings" w:hAnsi="Wingdings" w:hint="default"/>
      </w:rPr>
    </w:lvl>
    <w:lvl w:ilvl="3" w:tplc="4686F4A2" w:tentative="1">
      <w:start w:val="1"/>
      <w:numFmt w:val="bullet"/>
      <w:lvlText w:val=""/>
      <w:lvlJc w:val="left"/>
      <w:pPr>
        <w:tabs>
          <w:tab w:val="num" w:pos="2880"/>
        </w:tabs>
        <w:ind w:left="2880" w:hanging="360"/>
      </w:pPr>
      <w:rPr>
        <w:rFonts w:ascii="Wingdings" w:hAnsi="Wingdings" w:hint="default"/>
      </w:rPr>
    </w:lvl>
    <w:lvl w:ilvl="4" w:tplc="8528E00A" w:tentative="1">
      <w:start w:val="1"/>
      <w:numFmt w:val="bullet"/>
      <w:lvlText w:val=""/>
      <w:lvlJc w:val="left"/>
      <w:pPr>
        <w:tabs>
          <w:tab w:val="num" w:pos="3600"/>
        </w:tabs>
        <w:ind w:left="3600" w:hanging="360"/>
      </w:pPr>
      <w:rPr>
        <w:rFonts w:ascii="Wingdings" w:hAnsi="Wingdings" w:hint="default"/>
      </w:rPr>
    </w:lvl>
    <w:lvl w:ilvl="5" w:tplc="647208F4" w:tentative="1">
      <w:start w:val="1"/>
      <w:numFmt w:val="bullet"/>
      <w:lvlText w:val=""/>
      <w:lvlJc w:val="left"/>
      <w:pPr>
        <w:tabs>
          <w:tab w:val="num" w:pos="4320"/>
        </w:tabs>
        <w:ind w:left="4320" w:hanging="360"/>
      </w:pPr>
      <w:rPr>
        <w:rFonts w:ascii="Wingdings" w:hAnsi="Wingdings" w:hint="default"/>
      </w:rPr>
    </w:lvl>
    <w:lvl w:ilvl="6" w:tplc="BF166874" w:tentative="1">
      <w:start w:val="1"/>
      <w:numFmt w:val="bullet"/>
      <w:lvlText w:val=""/>
      <w:lvlJc w:val="left"/>
      <w:pPr>
        <w:tabs>
          <w:tab w:val="num" w:pos="5040"/>
        </w:tabs>
        <w:ind w:left="5040" w:hanging="360"/>
      </w:pPr>
      <w:rPr>
        <w:rFonts w:ascii="Wingdings" w:hAnsi="Wingdings" w:hint="default"/>
      </w:rPr>
    </w:lvl>
    <w:lvl w:ilvl="7" w:tplc="AD006F0E" w:tentative="1">
      <w:start w:val="1"/>
      <w:numFmt w:val="bullet"/>
      <w:lvlText w:val=""/>
      <w:lvlJc w:val="left"/>
      <w:pPr>
        <w:tabs>
          <w:tab w:val="num" w:pos="5760"/>
        </w:tabs>
        <w:ind w:left="5760" w:hanging="360"/>
      </w:pPr>
      <w:rPr>
        <w:rFonts w:ascii="Wingdings" w:hAnsi="Wingdings" w:hint="default"/>
      </w:rPr>
    </w:lvl>
    <w:lvl w:ilvl="8" w:tplc="0F882F3A" w:tentative="1">
      <w:start w:val="1"/>
      <w:numFmt w:val="bullet"/>
      <w:lvlText w:val=""/>
      <w:lvlJc w:val="left"/>
      <w:pPr>
        <w:tabs>
          <w:tab w:val="num" w:pos="6480"/>
        </w:tabs>
        <w:ind w:left="6480" w:hanging="360"/>
      </w:pPr>
      <w:rPr>
        <w:rFonts w:ascii="Wingdings" w:hAnsi="Wingdings" w:hint="default"/>
      </w:rPr>
    </w:lvl>
  </w:abstractNum>
  <w:abstractNum w:abstractNumId="22">
    <w:nsid w:val="274E08B9"/>
    <w:multiLevelType w:val="hybridMultilevel"/>
    <w:tmpl w:val="6B0C300E"/>
    <w:lvl w:ilvl="0" w:tplc="076E74A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151141"/>
    <w:multiLevelType w:val="hybridMultilevel"/>
    <w:tmpl w:val="39165EFA"/>
    <w:lvl w:ilvl="0" w:tplc="E52C6152">
      <w:numFmt w:val="bullet"/>
      <w:lvlText w:val="•"/>
      <w:lvlJc w:val="left"/>
      <w:pPr>
        <w:ind w:left="1080" w:hanging="360"/>
      </w:pPr>
      <w:rPr>
        <w:rFonts w:ascii="Times New Roman" w:eastAsiaTheme="minorEastAsia"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FC83F2A"/>
    <w:multiLevelType w:val="hybridMultilevel"/>
    <w:tmpl w:val="EC24B864"/>
    <w:lvl w:ilvl="0" w:tplc="076E74A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B07B42"/>
    <w:multiLevelType w:val="hybridMultilevel"/>
    <w:tmpl w:val="0510A9DE"/>
    <w:lvl w:ilvl="0" w:tplc="66FA0668">
      <w:numFmt w:val="bullet"/>
      <w:lvlText w:val="•"/>
      <w:lvlJc w:val="left"/>
      <w:pPr>
        <w:ind w:left="720" w:hanging="360"/>
      </w:pPr>
      <w:rPr>
        <w:rFonts w:ascii="Times New Roman" w:eastAsiaTheme="minorEastAsia" w:hAnsi="Times New Roman" w:cs="Times New Roman" w:hint="default"/>
        <w:color w:val="27252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E2712E"/>
    <w:multiLevelType w:val="hybridMultilevel"/>
    <w:tmpl w:val="7A080FA8"/>
    <w:lvl w:ilvl="0" w:tplc="66FA0668">
      <w:numFmt w:val="bullet"/>
      <w:lvlText w:val="•"/>
      <w:lvlJc w:val="left"/>
      <w:pPr>
        <w:ind w:left="720" w:hanging="360"/>
      </w:pPr>
      <w:rPr>
        <w:rFonts w:ascii="Times New Roman" w:eastAsiaTheme="minorEastAsia" w:hAnsi="Times New Roman" w:cs="Times New Roman" w:hint="default"/>
        <w:color w:val="27252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B31590"/>
    <w:multiLevelType w:val="multilevel"/>
    <w:tmpl w:val="C2F8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B13DFB"/>
    <w:multiLevelType w:val="hybridMultilevel"/>
    <w:tmpl w:val="1E0655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851059"/>
    <w:multiLevelType w:val="hybridMultilevel"/>
    <w:tmpl w:val="B510BD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0D1078"/>
    <w:multiLevelType w:val="hybridMultilevel"/>
    <w:tmpl w:val="8662BE44"/>
    <w:lvl w:ilvl="0" w:tplc="56E4D0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ED5E50"/>
    <w:multiLevelType w:val="hybridMultilevel"/>
    <w:tmpl w:val="AC303B82"/>
    <w:lvl w:ilvl="0" w:tplc="3BEA05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CC39D1"/>
    <w:multiLevelType w:val="hybridMultilevel"/>
    <w:tmpl w:val="89E0F7BA"/>
    <w:lvl w:ilvl="0" w:tplc="E52C61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733A9D"/>
    <w:multiLevelType w:val="hybridMultilevel"/>
    <w:tmpl w:val="99C45BE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B131CF"/>
    <w:multiLevelType w:val="hybridMultilevel"/>
    <w:tmpl w:val="FA32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88047C"/>
    <w:multiLevelType w:val="hybridMultilevel"/>
    <w:tmpl w:val="13D06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5D6587"/>
    <w:multiLevelType w:val="hybridMultilevel"/>
    <w:tmpl w:val="E7401B7E"/>
    <w:lvl w:ilvl="0" w:tplc="31F61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367518"/>
    <w:multiLevelType w:val="hybridMultilevel"/>
    <w:tmpl w:val="FB88265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06F5CB7"/>
    <w:multiLevelType w:val="hybridMultilevel"/>
    <w:tmpl w:val="14845316"/>
    <w:lvl w:ilvl="0" w:tplc="3236AF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8A79B7"/>
    <w:multiLevelType w:val="hybridMultilevel"/>
    <w:tmpl w:val="D4AA16B4"/>
    <w:lvl w:ilvl="0" w:tplc="F0F460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DE0DEF"/>
    <w:multiLevelType w:val="hybridMultilevel"/>
    <w:tmpl w:val="95E29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7B726D"/>
    <w:multiLevelType w:val="hybridMultilevel"/>
    <w:tmpl w:val="367E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DE563B"/>
    <w:multiLevelType w:val="hybridMultilevel"/>
    <w:tmpl w:val="BA78195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BC3C63"/>
    <w:multiLevelType w:val="hybridMultilevel"/>
    <w:tmpl w:val="CA4ECA30"/>
    <w:lvl w:ilvl="0" w:tplc="076E74A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D45FDB"/>
    <w:multiLevelType w:val="hybridMultilevel"/>
    <w:tmpl w:val="64940BBC"/>
    <w:lvl w:ilvl="0" w:tplc="86B0AAC6">
      <w:start w:val="1"/>
      <w:numFmt w:val="bullet"/>
      <w:lvlText w:val=""/>
      <w:lvlJc w:val="left"/>
      <w:pPr>
        <w:tabs>
          <w:tab w:val="num" w:pos="720"/>
        </w:tabs>
        <w:ind w:left="720" w:hanging="360"/>
      </w:pPr>
      <w:rPr>
        <w:rFonts w:ascii="Wingdings" w:hAnsi="Wingdings" w:hint="default"/>
      </w:rPr>
    </w:lvl>
    <w:lvl w:ilvl="1" w:tplc="0D9A181C" w:tentative="1">
      <w:start w:val="1"/>
      <w:numFmt w:val="bullet"/>
      <w:lvlText w:val=""/>
      <w:lvlJc w:val="left"/>
      <w:pPr>
        <w:tabs>
          <w:tab w:val="num" w:pos="1440"/>
        </w:tabs>
        <w:ind w:left="1440" w:hanging="360"/>
      </w:pPr>
      <w:rPr>
        <w:rFonts w:ascii="Wingdings" w:hAnsi="Wingdings" w:hint="default"/>
      </w:rPr>
    </w:lvl>
    <w:lvl w:ilvl="2" w:tplc="5AE8DD20" w:tentative="1">
      <w:start w:val="1"/>
      <w:numFmt w:val="bullet"/>
      <w:lvlText w:val=""/>
      <w:lvlJc w:val="left"/>
      <w:pPr>
        <w:tabs>
          <w:tab w:val="num" w:pos="2160"/>
        </w:tabs>
        <w:ind w:left="2160" w:hanging="360"/>
      </w:pPr>
      <w:rPr>
        <w:rFonts w:ascii="Wingdings" w:hAnsi="Wingdings" w:hint="default"/>
      </w:rPr>
    </w:lvl>
    <w:lvl w:ilvl="3" w:tplc="CAF25830" w:tentative="1">
      <w:start w:val="1"/>
      <w:numFmt w:val="bullet"/>
      <w:lvlText w:val=""/>
      <w:lvlJc w:val="left"/>
      <w:pPr>
        <w:tabs>
          <w:tab w:val="num" w:pos="2880"/>
        </w:tabs>
        <w:ind w:left="2880" w:hanging="360"/>
      </w:pPr>
      <w:rPr>
        <w:rFonts w:ascii="Wingdings" w:hAnsi="Wingdings" w:hint="default"/>
      </w:rPr>
    </w:lvl>
    <w:lvl w:ilvl="4" w:tplc="C2166984" w:tentative="1">
      <w:start w:val="1"/>
      <w:numFmt w:val="bullet"/>
      <w:lvlText w:val=""/>
      <w:lvlJc w:val="left"/>
      <w:pPr>
        <w:tabs>
          <w:tab w:val="num" w:pos="3600"/>
        </w:tabs>
        <w:ind w:left="3600" w:hanging="360"/>
      </w:pPr>
      <w:rPr>
        <w:rFonts w:ascii="Wingdings" w:hAnsi="Wingdings" w:hint="default"/>
      </w:rPr>
    </w:lvl>
    <w:lvl w:ilvl="5" w:tplc="753E5F7E" w:tentative="1">
      <w:start w:val="1"/>
      <w:numFmt w:val="bullet"/>
      <w:lvlText w:val=""/>
      <w:lvlJc w:val="left"/>
      <w:pPr>
        <w:tabs>
          <w:tab w:val="num" w:pos="4320"/>
        </w:tabs>
        <w:ind w:left="4320" w:hanging="360"/>
      </w:pPr>
      <w:rPr>
        <w:rFonts w:ascii="Wingdings" w:hAnsi="Wingdings" w:hint="default"/>
      </w:rPr>
    </w:lvl>
    <w:lvl w:ilvl="6" w:tplc="B9FA5B16" w:tentative="1">
      <w:start w:val="1"/>
      <w:numFmt w:val="bullet"/>
      <w:lvlText w:val=""/>
      <w:lvlJc w:val="left"/>
      <w:pPr>
        <w:tabs>
          <w:tab w:val="num" w:pos="5040"/>
        </w:tabs>
        <w:ind w:left="5040" w:hanging="360"/>
      </w:pPr>
      <w:rPr>
        <w:rFonts w:ascii="Wingdings" w:hAnsi="Wingdings" w:hint="default"/>
      </w:rPr>
    </w:lvl>
    <w:lvl w:ilvl="7" w:tplc="D05E2748" w:tentative="1">
      <w:start w:val="1"/>
      <w:numFmt w:val="bullet"/>
      <w:lvlText w:val=""/>
      <w:lvlJc w:val="left"/>
      <w:pPr>
        <w:tabs>
          <w:tab w:val="num" w:pos="5760"/>
        </w:tabs>
        <w:ind w:left="5760" w:hanging="360"/>
      </w:pPr>
      <w:rPr>
        <w:rFonts w:ascii="Wingdings" w:hAnsi="Wingdings" w:hint="default"/>
      </w:rPr>
    </w:lvl>
    <w:lvl w:ilvl="8" w:tplc="7534A79C" w:tentative="1">
      <w:start w:val="1"/>
      <w:numFmt w:val="bullet"/>
      <w:lvlText w:val=""/>
      <w:lvlJc w:val="left"/>
      <w:pPr>
        <w:tabs>
          <w:tab w:val="num" w:pos="6480"/>
        </w:tabs>
        <w:ind w:left="6480" w:hanging="360"/>
      </w:pPr>
      <w:rPr>
        <w:rFonts w:ascii="Wingdings" w:hAnsi="Wingdings" w:hint="default"/>
      </w:rPr>
    </w:lvl>
  </w:abstractNum>
  <w:abstractNum w:abstractNumId="45">
    <w:nsid w:val="79B84BE4"/>
    <w:multiLevelType w:val="hybridMultilevel"/>
    <w:tmpl w:val="78CCCD1E"/>
    <w:lvl w:ilvl="0" w:tplc="076E74AA">
      <w:start w:val="1"/>
      <w:numFmt w:val="decimal"/>
      <w:lvlText w:val="%1."/>
      <w:lvlJc w:val="left"/>
      <w:pPr>
        <w:ind w:left="862" w:hanging="360"/>
      </w:pPr>
      <w:rPr>
        <w:b w:val="0"/>
        <w:bCs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6">
    <w:nsid w:val="7B3E5589"/>
    <w:multiLevelType w:val="hybridMultilevel"/>
    <w:tmpl w:val="CAB0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27"/>
  </w:num>
  <w:num w:numId="4">
    <w:abstractNumId w:val="33"/>
  </w:num>
  <w:num w:numId="5">
    <w:abstractNumId w:val="46"/>
  </w:num>
  <w:num w:numId="6">
    <w:abstractNumId w:val="30"/>
  </w:num>
  <w:num w:numId="7">
    <w:abstractNumId w:val="4"/>
  </w:num>
  <w:num w:numId="8">
    <w:abstractNumId w:val="2"/>
  </w:num>
  <w:num w:numId="9">
    <w:abstractNumId w:val="5"/>
  </w:num>
  <w:num w:numId="10">
    <w:abstractNumId w:val="11"/>
  </w:num>
  <w:num w:numId="11">
    <w:abstractNumId w:val="6"/>
  </w:num>
  <w:num w:numId="12">
    <w:abstractNumId w:val="40"/>
  </w:num>
  <w:num w:numId="13">
    <w:abstractNumId w:val="20"/>
  </w:num>
  <w:num w:numId="14">
    <w:abstractNumId w:val="12"/>
  </w:num>
  <w:num w:numId="15">
    <w:abstractNumId w:val="10"/>
  </w:num>
  <w:num w:numId="16">
    <w:abstractNumId w:val="42"/>
  </w:num>
  <w:num w:numId="17">
    <w:abstractNumId w:val="29"/>
  </w:num>
  <w:num w:numId="18">
    <w:abstractNumId w:val="16"/>
  </w:num>
  <w:num w:numId="19">
    <w:abstractNumId w:val="37"/>
  </w:num>
  <w:num w:numId="20">
    <w:abstractNumId w:val="1"/>
  </w:num>
  <w:num w:numId="21">
    <w:abstractNumId w:val="31"/>
  </w:num>
  <w:num w:numId="22">
    <w:abstractNumId w:val="41"/>
  </w:num>
  <w:num w:numId="23">
    <w:abstractNumId w:val="13"/>
  </w:num>
  <w:num w:numId="24">
    <w:abstractNumId w:val="34"/>
  </w:num>
  <w:num w:numId="25">
    <w:abstractNumId w:val="38"/>
  </w:num>
  <w:num w:numId="26">
    <w:abstractNumId w:val="22"/>
  </w:num>
  <w:num w:numId="27">
    <w:abstractNumId w:val="44"/>
  </w:num>
  <w:num w:numId="28">
    <w:abstractNumId w:val="18"/>
  </w:num>
  <w:num w:numId="29">
    <w:abstractNumId w:val="21"/>
  </w:num>
  <w:num w:numId="30">
    <w:abstractNumId w:val="7"/>
  </w:num>
  <w:num w:numId="31">
    <w:abstractNumId w:val="25"/>
  </w:num>
  <w:num w:numId="32">
    <w:abstractNumId w:val="0"/>
  </w:num>
  <w:num w:numId="33">
    <w:abstractNumId w:val="26"/>
  </w:num>
  <w:num w:numId="34">
    <w:abstractNumId w:val="3"/>
  </w:num>
  <w:num w:numId="35">
    <w:abstractNumId w:val="45"/>
  </w:num>
  <w:num w:numId="36">
    <w:abstractNumId w:val="8"/>
  </w:num>
  <w:num w:numId="37">
    <w:abstractNumId w:val="32"/>
  </w:num>
  <w:num w:numId="38">
    <w:abstractNumId w:val="23"/>
  </w:num>
  <w:num w:numId="39">
    <w:abstractNumId w:val="24"/>
  </w:num>
  <w:num w:numId="40">
    <w:abstractNumId w:val="43"/>
  </w:num>
  <w:num w:numId="41">
    <w:abstractNumId w:val="9"/>
  </w:num>
  <w:num w:numId="42">
    <w:abstractNumId w:val="14"/>
  </w:num>
  <w:num w:numId="43">
    <w:abstractNumId w:val="28"/>
  </w:num>
  <w:num w:numId="44">
    <w:abstractNumId w:val="36"/>
  </w:num>
  <w:num w:numId="45">
    <w:abstractNumId w:val="39"/>
  </w:num>
  <w:num w:numId="46">
    <w:abstractNumId w:val="19"/>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FD0723"/>
    <w:rsid w:val="000022CA"/>
    <w:rsid w:val="00006F5F"/>
    <w:rsid w:val="000217A2"/>
    <w:rsid w:val="000224A8"/>
    <w:rsid w:val="00060BD3"/>
    <w:rsid w:val="0006429D"/>
    <w:rsid w:val="00064E16"/>
    <w:rsid w:val="00080B50"/>
    <w:rsid w:val="000812FF"/>
    <w:rsid w:val="00081AFF"/>
    <w:rsid w:val="00082304"/>
    <w:rsid w:val="0008301A"/>
    <w:rsid w:val="00083B29"/>
    <w:rsid w:val="00086D0E"/>
    <w:rsid w:val="000930AE"/>
    <w:rsid w:val="000A0EE0"/>
    <w:rsid w:val="000B7AFE"/>
    <w:rsid w:val="000C274D"/>
    <w:rsid w:val="000D0415"/>
    <w:rsid w:val="000E2EDB"/>
    <w:rsid w:val="000F47BE"/>
    <w:rsid w:val="00102212"/>
    <w:rsid w:val="0010493F"/>
    <w:rsid w:val="0010755D"/>
    <w:rsid w:val="0011416E"/>
    <w:rsid w:val="00114E62"/>
    <w:rsid w:val="001215CA"/>
    <w:rsid w:val="00136372"/>
    <w:rsid w:val="00137ABF"/>
    <w:rsid w:val="00141671"/>
    <w:rsid w:val="001556DA"/>
    <w:rsid w:val="00166797"/>
    <w:rsid w:val="001817B6"/>
    <w:rsid w:val="00194BED"/>
    <w:rsid w:val="001A6059"/>
    <w:rsid w:val="001A791E"/>
    <w:rsid w:val="001D5D06"/>
    <w:rsid w:val="001E3BBB"/>
    <w:rsid w:val="001E4091"/>
    <w:rsid w:val="001E40B9"/>
    <w:rsid w:val="001E6EE3"/>
    <w:rsid w:val="001F427C"/>
    <w:rsid w:val="002070E2"/>
    <w:rsid w:val="002124A8"/>
    <w:rsid w:val="002241A7"/>
    <w:rsid w:val="00231081"/>
    <w:rsid w:val="00236918"/>
    <w:rsid w:val="00242819"/>
    <w:rsid w:val="00242F81"/>
    <w:rsid w:val="00250795"/>
    <w:rsid w:val="00255814"/>
    <w:rsid w:val="00261339"/>
    <w:rsid w:val="002614C9"/>
    <w:rsid w:val="00283245"/>
    <w:rsid w:val="00285D06"/>
    <w:rsid w:val="00291FDC"/>
    <w:rsid w:val="00295BE0"/>
    <w:rsid w:val="002A2850"/>
    <w:rsid w:val="002A5607"/>
    <w:rsid w:val="002A7741"/>
    <w:rsid w:val="002C0AEA"/>
    <w:rsid w:val="002C1AA7"/>
    <w:rsid w:val="002C6CCB"/>
    <w:rsid w:val="002D703A"/>
    <w:rsid w:val="002E4442"/>
    <w:rsid w:val="002E6707"/>
    <w:rsid w:val="002F7E26"/>
    <w:rsid w:val="0030686E"/>
    <w:rsid w:val="003073CF"/>
    <w:rsid w:val="00311569"/>
    <w:rsid w:val="00323184"/>
    <w:rsid w:val="00337CF1"/>
    <w:rsid w:val="00340293"/>
    <w:rsid w:val="0034276B"/>
    <w:rsid w:val="00343C08"/>
    <w:rsid w:val="00361073"/>
    <w:rsid w:val="00361A28"/>
    <w:rsid w:val="003730C2"/>
    <w:rsid w:val="003907DB"/>
    <w:rsid w:val="00396A39"/>
    <w:rsid w:val="003B07FD"/>
    <w:rsid w:val="003B315B"/>
    <w:rsid w:val="003C64E1"/>
    <w:rsid w:val="003D447B"/>
    <w:rsid w:val="003E29AD"/>
    <w:rsid w:val="003E50BC"/>
    <w:rsid w:val="003E7690"/>
    <w:rsid w:val="003F40D9"/>
    <w:rsid w:val="003F7776"/>
    <w:rsid w:val="004008CB"/>
    <w:rsid w:val="004122C9"/>
    <w:rsid w:val="004168AA"/>
    <w:rsid w:val="00417A6B"/>
    <w:rsid w:val="00425B4E"/>
    <w:rsid w:val="00426D7C"/>
    <w:rsid w:val="004353DC"/>
    <w:rsid w:val="0044079D"/>
    <w:rsid w:val="00462256"/>
    <w:rsid w:val="00470748"/>
    <w:rsid w:val="00477340"/>
    <w:rsid w:val="00480C17"/>
    <w:rsid w:val="00495FB8"/>
    <w:rsid w:val="00496787"/>
    <w:rsid w:val="004A21B3"/>
    <w:rsid w:val="004B1F86"/>
    <w:rsid w:val="004D6504"/>
    <w:rsid w:val="004E306B"/>
    <w:rsid w:val="004E3EFF"/>
    <w:rsid w:val="004E7671"/>
    <w:rsid w:val="004F63D3"/>
    <w:rsid w:val="004F73C8"/>
    <w:rsid w:val="0050184F"/>
    <w:rsid w:val="00512F1D"/>
    <w:rsid w:val="005417D0"/>
    <w:rsid w:val="00547A80"/>
    <w:rsid w:val="00554EA1"/>
    <w:rsid w:val="005578E0"/>
    <w:rsid w:val="00564D6D"/>
    <w:rsid w:val="00566BD2"/>
    <w:rsid w:val="00566E32"/>
    <w:rsid w:val="005675E1"/>
    <w:rsid w:val="00572E73"/>
    <w:rsid w:val="00574CC1"/>
    <w:rsid w:val="00584F68"/>
    <w:rsid w:val="0058764F"/>
    <w:rsid w:val="005A5400"/>
    <w:rsid w:val="005B1FF4"/>
    <w:rsid w:val="005C35A3"/>
    <w:rsid w:val="005C42B1"/>
    <w:rsid w:val="005D060B"/>
    <w:rsid w:val="005D15C3"/>
    <w:rsid w:val="005D221F"/>
    <w:rsid w:val="005D72F5"/>
    <w:rsid w:val="005D7A61"/>
    <w:rsid w:val="005F273E"/>
    <w:rsid w:val="005F6A72"/>
    <w:rsid w:val="006038E1"/>
    <w:rsid w:val="00617028"/>
    <w:rsid w:val="00623A39"/>
    <w:rsid w:val="0062720B"/>
    <w:rsid w:val="0063252F"/>
    <w:rsid w:val="00637B36"/>
    <w:rsid w:val="0064000A"/>
    <w:rsid w:val="006405AD"/>
    <w:rsid w:val="00641DD2"/>
    <w:rsid w:val="00643156"/>
    <w:rsid w:val="0065395B"/>
    <w:rsid w:val="00675148"/>
    <w:rsid w:val="00681AD8"/>
    <w:rsid w:val="00690FF1"/>
    <w:rsid w:val="00693CF1"/>
    <w:rsid w:val="0069552B"/>
    <w:rsid w:val="006A347E"/>
    <w:rsid w:val="006A3A6D"/>
    <w:rsid w:val="006A75EF"/>
    <w:rsid w:val="006B0FDA"/>
    <w:rsid w:val="006C0965"/>
    <w:rsid w:val="006D78FA"/>
    <w:rsid w:val="006E15F3"/>
    <w:rsid w:val="006F4BA4"/>
    <w:rsid w:val="006F558B"/>
    <w:rsid w:val="00703F8F"/>
    <w:rsid w:val="00712670"/>
    <w:rsid w:val="007163E7"/>
    <w:rsid w:val="00722888"/>
    <w:rsid w:val="00724D86"/>
    <w:rsid w:val="00731B23"/>
    <w:rsid w:val="0073739C"/>
    <w:rsid w:val="00747C28"/>
    <w:rsid w:val="00755A65"/>
    <w:rsid w:val="00755FB0"/>
    <w:rsid w:val="00772DCA"/>
    <w:rsid w:val="00775B7A"/>
    <w:rsid w:val="00780B19"/>
    <w:rsid w:val="0078387E"/>
    <w:rsid w:val="007877A3"/>
    <w:rsid w:val="007918DC"/>
    <w:rsid w:val="00792897"/>
    <w:rsid w:val="00797A91"/>
    <w:rsid w:val="007A55BD"/>
    <w:rsid w:val="007A5F40"/>
    <w:rsid w:val="007B523C"/>
    <w:rsid w:val="007D12F1"/>
    <w:rsid w:val="007D5F28"/>
    <w:rsid w:val="007E0FE4"/>
    <w:rsid w:val="007E2BDB"/>
    <w:rsid w:val="007F7052"/>
    <w:rsid w:val="00802BE8"/>
    <w:rsid w:val="00803CC9"/>
    <w:rsid w:val="00816C47"/>
    <w:rsid w:val="00817270"/>
    <w:rsid w:val="00823B83"/>
    <w:rsid w:val="00824EB5"/>
    <w:rsid w:val="00831689"/>
    <w:rsid w:val="00831F9C"/>
    <w:rsid w:val="008326B3"/>
    <w:rsid w:val="00837000"/>
    <w:rsid w:val="008403D9"/>
    <w:rsid w:val="0084384D"/>
    <w:rsid w:val="00844964"/>
    <w:rsid w:val="008469C4"/>
    <w:rsid w:val="008517B6"/>
    <w:rsid w:val="00855FBE"/>
    <w:rsid w:val="008570F5"/>
    <w:rsid w:val="0085772A"/>
    <w:rsid w:val="008608F6"/>
    <w:rsid w:val="0086658B"/>
    <w:rsid w:val="008670D8"/>
    <w:rsid w:val="00872B1A"/>
    <w:rsid w:val="00872DF1"/>
    <w:rsid w:val="00873A84"/>
    <w:rsid w:val="00885201"/>
    <w:rsid w:val="0088604A"/>
    <w:rsid w:val="00886A38"/>
    <w:rsid w:val="008871B0"/>
    <w:rsid w:val="008943E0"/>
    <w:rsid w:val="008A702A"/>
    <w:rsid w:val="008B206B"/>
    <w:rsid w:val="008B71F8"/>
    <w:rsid w:val="008C4450"/>
    <w:rsid w:val="008C5706"/>
    <w:rsid w:val="008D1341"/>
    <w:rsid w:val="008D561A"/>
    <w:rsid w:val="008D7AB5"/>
    <w:rsid w:val="008F36F6"/>
    <w:rsid w:val="008F5BB8"/>
    <w:rsid w:val="008F5DCE"/>
    <w:rsid w:val="0090603C"/>
    <w:rsid w:val="009104E2"/>
    <w:rsid w:val="00911B18"/>
    <w:rsid w:val="00916A61"/>
    <w:rsid w:val="00922DBC"/>
    <w:rsid w:val="009265DC"/>
    <w:rsid w:val="00947584"/>
    <w:rsid w:val="00950F74"/>
    <w:rsid w:val="00951FFB"/>
    <w:rsid w:val="00965977"/>
    <w:rsid w:val="00977042"/>
    <w:rsid w:val="00983751"/>
    <w:rsid w:val="009908EF"/>
    <w:rsid w:val="00994CD8"/>
    <w:rsid w:val="009A19B7"/>
    <w:rsid w:val="009A1B15"/>
    <w:rsid w:val="009A4933"/>
    <w:rsid w:val="009B1C65"/>
    <w:rsid w:val="009B6766"/>
    <w:rsid w:val="009D352F"/>
    <w:rsid w:val="009D480E"/>
    <w:rsid w:val="009D5365"/>
    <w:rsid w:val="009E4190"/>
    <w:rsid w:val="009F1F10"/>
    <w:rsid w:val="009F272F"/>
    <w:rsid w:val="009F4CC9"/>
    <w:rsid w:val="009F50E9"/>
    <w:rsid w:val="009F534E"/>
    <w:rsid w:val="009F580C"/>
    <w:rsid w:val="00A06330"/>
    <w:rsid w:val="00A12799"/>
    <w:rsid w:val="00A17853"/>
    <w:rsid w:val="00A256A6"/>
    <w:rsid w:val="00A27E16"/>
    <w:rsid w:val="00A31410"/>
    <w:rsid w:val="00A40DB3"/>
    <w:rsid w:val="00A42347"/>
    <w:rsid w:val="00A47D08"/>
    <w:rsid w:val="00A47F1B"/>
    <w:rsid w:val="00A51118"/>
    <w:rsid w:val="00A5174B"/>
    <w:rsid w:val="00A56099"/>
    <w:rsid w:val="00A63457"/>
    <w:rsid w:val="00A71433"/>
    <w:rsid w:val="00A75E6C"/>
    <w:rsid w:val="00A976BB"/>
    <w:rsid w:val="00AF32DF"/>
    <w:rsid w:val="00AF37F6"/>
    <w:rsid w:val="00AF526D"/>
    <w:rsid w:val="00B13364"/>
    <w:rsid w:val="00B26568"/>
    <w:rsid w:val="00B343F1"/>
    <w:rsid w:val="00B42A69"/>
    <w:rsid w:val="00B44E7A"/>
    <w:rsid w:val="00B535AA"/>
    <w:rsid w:val="00B54984"/>
    <w:rsid w:val="00B56A4C"/>
    <w:rsid w:val="00B61969"/>
    <w:rsid w:val="00B71EC1"/>
    <w:rsid w:val="00B7502D"/>
    <w:rsid w:val="00B779F5"/>
    <w:rsid w:val="00B804FA"/>
    <w:rsid w:val="00B854FE"/>
    <w:rsid w:val="00B873AE"/>
    <w:rsid w:val="00B902C0"/>
    <w:rsid w:val="00B96AB3"/>
    <w:rsid w:val="00BB47F2"/>
    <w:rsid w:val="00BC42FC"/>
    <w:rsid w:val="00BD445E"/>
    <w:rsid w:val="00BE21CD"/>
    <w:rsid w:val="00BE4857"/>
    <w:rsid w:val="00BE5F18"/>
    <w:rsid w:val="00BF103C"/>
    <w:rsid w:val="00BF2CC4"/>
    <w:rsid w:val="00C0264B"/>
    <w:rsid w:val="00C1114E"/>
    <w:rsid w:val="00C15B83"/>
    <w:rsid w:val="00C2172F"/>
    <w:rsid w:val="00C257BF"/>
    <w:rsid w:val="00C31788"/>
    <w:rsid w:val="00C31A1E"/>
    <w:rsid w:val="00C47F63"/>
    <w:rsid w:val="00C562A7"/>
    <w:rsid w:val="00C621C6"/>
    <w:rsid w:val="00C630A3"/>
    <w:rsid w:val="00C678FB"/>
    <w:rsid w:val="00C74B75"/>
    <w:rsid w:val="00C77D6F"/>
    <w:rsid w:val="00CA3B3A"/>
    <w:rsid w:val="00CB5E6A"/>
    <w:rsid w:val="00CB75EE"/>
    <w:rsid w:val="00CC0D50"/>
    <w:rsid w:val="00CC5E12"/>
    <w:rsid w:val="00CF0DDE"/>
    <w:rsid w:val="00D0180D"/>
    <w:rsid w:val="00D067B6"/>
    <w:rsid w:val="00D11DAC"/>
    <w:rsid w:val="00D15724"/>
    <w:rsid w:val="00D22AF9"/>
    <w:rsid w:val="00D27AD9"/>
    <w:rsid w:val="00D30FBC"/>
    <w:rsid w:val="00D344AF"/>
    <w:rsid w:val="00D35BCB"/>
    <w:rsid w:val="00D35F09"/>
    <w:rsid w:val="00D52CF6"/>
    <w:rsid w:val="00D54706"/>
    <w:rsid w:val="00D5642E"/>
    <w:rsid w:val="00D77B15"/>
    <w:rsid w:val="00D8438E"/>
    <w:rsid w:val="00D9028D"/>
    <w:rsid w:val="00DA54DD"/>
    <w:rsid w:val="00DB2F68"/>
    <w:rsid w:val="00DC08D8"/>
    <w:rsid w:val="00DC0B57"/>
    <w:rsid w:val="00DC1E96"/>
    <w:rsid w:val="00DC2E19"/>
    <w:rsid w:val="00DC648B"/>
    <w:rsid w:val="00DD4AAF"/>
    <w:rsid w:val="00DF447A"/>
    <w:rsid w:val="00E04FE4"/>
    <w:rsid w:val="00E05F63"/>
    <w:rsid w:val="00E11324"/>
    <w:rsid w:val="00E166EC"/>
    <w:rsid w:val="00E176CD"/>
    <w:rsid w:val="00E20E12"/>
    <w:rsid w:val="00E22B74"/>
    <w:rsid w:val="00E42DA2"/>
    <w:rsid w:val="00E4531E"/>
    <w:rsid w:val="00E52759"/>
    <w:rsid w:val="00E64362"/>
    <w:rsid w:val="00E73D64"/>
    <w:rsid w:val="00E83059"/>
    <w:rsid w:val="00EA051E"/>
    <w:rsid w:val="00EA1CC1"/>
    <w:rsid w:val="00EA5773"/>
    <w:rsid w:val="00EC44AA"/>
    <w:rsid w:val="00EC5A18"/>
    <w:rsid w:val="00ED0C74"/>
    <w:rsid w:val="00ED423C"/>
    <w:rsid w:val="00EE4960"/>
    <w:rsid w:val="00EE5A7B"/>
    <w:rsid w:val="00EF4533"/>
    <w:rsid w:val="00F03C57"/>
    <w:rsid w:val="00F04B0D"/>
    <w:rsid w:val="00F10968"/>
    <w:rsid w:val="00F113B9"/>
    <w:rsid w:val="00F155EB"/>
    <w:rsid w:val="00F158E7"/>
    <w:rsid w:val="00F15F8F"/>
    <w:rsid w:val="00F16276"/>
    <w:rsid w:val="00F207B7"/>
    <w:rsid w:val="00F20BCA"/>
    <w:rsid w:val="00F253D7"/>
    <w:rsid w:val="00F31C42"/>
    <w:rsid w:val="00F44C3F"/>
    <w:rsid w:val="00F44E26"/>
    <w:rsid w:val="00F5184E"/>
    <w:rsid w:val="00F537F2"/>
    <w:rsid w:val="00F5605D"/>
    <w:rsid w:val="00F56963"/>
    <w:rsid w:val="00F56FF7"/>
    <w:rsid w:val="00F63D15"/>
    <w:rsid w:val="00F7039B"/>
    <w:rsid w:val="00F74232"/>
    <w:rsid w:val="00F74D28"/>
    <w:rsid w:val="00F80A6E"/>
    <w:rsid w:val="00F816A5"/>
    <w:rsid w:val="00F95920"/>
    <w:rsid w:val="00F96B29"/>
    <w:rsid w:val="00FA0A61"/>
    <w:rsid w:val="00FA4E98"/>
    <w:rsid w:val="00FC1ACC"/>
    <w:rsid w:val="00FC66AE"/>
    <w:rsid w:val="00FD0723"/>
    <w:rsid w:val="00FE735B"/>
    <w:rsid w:val="00FF3871"/>
    <w:rsid w:val="00FF6B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08"/>
    <w:pPr>
      <w:bidi/>
    </w:pPr>
  </w:style>
  <w:style w:type="paragraph" w:styleId="Heading1">
    <w:name w:val="heading 1"/>
    <w:basedOn w:val="Normal"/>
    <w:link w:val="Heading1Char"/>
    <w:qFormat/>
    <w:rsid w:val="0088604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723"/>
    <w:rPr>
      <w:rFonts w:ascii="Tahoma" w:hAnsi="Tahoma" w:cs="Tahoma"/>
      <w:sz w:val="16"/>
      <w:szCs w:val="16"/>
    </w:rPr>
  </w:style>
  <w:style w:type="paragraph" w:styleId="NoSpacing">
    <w:name w:val="No Spacing"/>
    <w:link w:val="NoSpacingChar"/>
    <w:uiPriority w:val="1"/>
    <w:qFormat/>
    <w:rsid w:val="00FD0723"/>
    <w:pPr>
      <w:spacing w:after="0" w:line="240" w:lineRule="auto"/>
    </w:pPr>
  </w:style>
  <w:style w:type="character" w:customStyle="1" w:styleId="NoSpacingChar">
    <w:name w:val="No Spacing Char"/>
    <w:basedOn w:val="DefaultParagraphFont"/>
    <w:link w:val="NoSpacing"/>
    <w:uiPriority w:val="1"/>
    <w:rsid w:val="00FD0723"/>
  </w:style>
  <w:style w:type="paragraph" w:styleId="Header">
    <w:name w:val="header"/>
    <w:basedOn w:val="Normal"/>
    <w:link w:val="HeaderChar"/>
    <w:uiPriority w:val="99"/>
    <w:unhideWhenUsed/>
    <w:rsid w:val="00FD07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0723"/>
  </w:style>
  <w:style w:type="paragraph" w:styleId="Footer">
    <w:name w:val="footer"/>
    <w:basedOn w:val="Normal"/>
    <w:link w:val="FooterChar"/>
    <w:uiPriority w:val="99"/>
    <w:unhideWhenUsed/>
    <w:rsid w:val="00FD07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0723"/>
  </w:style>
  <w:style w:type="character" w:styleId="Strong">
    <w:name w:val="Strong"/>
    <w:basedOn w:val="DefaultParagraphFont"/>
    <w:qFormat/>
    <w:rsid w:val="0088604A"/>
    <w:rPr>
      <w:b/>
      <w:bCs/>
    </w:rPr>
  </w:style>
  <w:style w:type="character" w:customStyle="1" w:styleId="Heading1Char">
    <w:name w:val="Heading 1 Char"/>
    <w:basedOn w:val="DefaultParagraphFont"/>
    <w:link w:val="Heading1"/>
    <w:rsid w:val="0088604A"/>
    <w:rPr>
      <w:rFonts w:ascii="Times New Roman" w:eastAsia="Times New Roman" w:hAnsi="Times New Roman" w:cs="Times New Roman"/>
      <w:b/>
      <w:bCs/>
      <w:kern w:val="36"/>
      <w:sz w:val="48"/>
      <w:szCs w:val="48"/>
    </w:rPr>
  </w:style>
  <w:style w:type="character" w:customStyle="1" w:styleId="style79">
    <w:name w:val="style79"/>
    <w:basedOn w:val="DefaultParagraphFont"/>
    <w:rsid w:val="00A40DB3"/>
  </w:style>
  <w:style w:type="paragraph" w:styleId="NormalWeb">
    <w:name w:val="Normal (Web)"/>
    <w:basedOn w:val="Normal"/>
    <w:rsid w:val="00A40D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000A"/>
    <w:pPr>
      <w:ind w:left="720"/>
      <w:contextualSpacing/>
    </w:pPr>
  </w:style>
  <w:style w:type="table" w:styleId="TableGrid">
    <w:name w:val="Table Grid"/>
    <w:basedOn w:val="TableNormal"/>
    <w:uiPriority w:val="59"/>
    <w:rsid w:val="002C0A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5B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4663359">
      <w:bodyDiv w:val="1"/>
      <w:marLeft w:val="0"/>
      <w:marRight w:val="0"/>
      <w:marTop w:val="0"/>
      <w:marBottom w:val="0"/>
      <w:divBdr>
        <w:top w:val="none" w:sz="0" w:space="0" w:color="auto"/>
        <w:left w:val="none" w:sz="0" w:space="0" w:color="auto"/>
        <w:bottom w:val="none" w:sz="0" w:space="0" w:color="auto"/>
        <w:right w:val="none" w:sz="0" w:space="0" w:color="auto"/>
      </w:divBdr>
      <w:divsChild>
        <w:div w:id="1096098900">
          <w:marLeft w:val="43"/>
          <w:marRight w:val="0"/>
          <w:marTop w:val="120"/>
          <w:marBottom w:val="0"/>
          <w:divBdr>
            <w:top w:val="none" w:sz="0" w:space="0" w:color="auto"/>
            <w:left w:val="none" w:sz="0" w:space="0" w:color="auto"/>
            <w:bottom w:val="none" w:sz="0" w:space="0" w:color="auto"/>
            <w:right w:val="none" w:sz="0" w:space="0" w:color="auto"/>
          </w:divBdr>
        </w:div>
        <w:div w:id="998658569">
          <w:marLeft w:val="43"/>
          <w:marRight w:val="0"/>
          <w:marTop w:val="120"/>
          <w:marBottom w:val="0"/>
          <w:divBdr>
            <w:top w:val="none" w:sz="0" w:space="0" w:color="auto"/>
            <w:left w:val="none" w:sz="0" w:space="0" w:color="auto"/>
            <w:bottom w:val="none" w:sz="0" w:space="0" w:color="auto"/>
            <w:right w:val="none" w:sz="0" w:space="0" w:color="auto"/>
          </w:divBdr>
        </w:div>
        <w:div w:id="1022123971">
          <w:marLeft w:val="43"/>
          <w:marRight w:val="0"/>
          <w:marTop w:val="120"/>
          <w:marBottom w:val="0"/>
          <w:divBdr>
            <w:top w:val="none" w:sz="0" w:space="0" w:color="auto"/>
            <w:left w:val="none" w:sz="0" w:space="0" w:color="auto"/>
            <w:bottom w:val="none" w:sz="0" w:space="0" w:color="auto"/>
            <w:right w:val="none" w:sz="0" w:space="0" w:color="auto"/>
          </w:divBdr>
        </w:div>
        <w:div w:id="1573856711">
          <w:marLeft w:val="43"/>
          <w:marRight w:val="0"/>
          <w:marTop w:val="120"/>
          <w:marBottom w:val="0"/>
          <w:divBdr>
            <w:top w:val="none" w:sz="0" w:space="0" w:color="auto"/>
            <w:left w:val="none" w:sz="0" w:space="0" w:color="auto"/>
            <w:bottom w:val="none" w:sz="0" w:space="0" w:color="auto"/>
            <w:right w:val="none" w:sz="0" w:space="0" w:color="auto"/>
          </w:divBdr>
        </w:div>
        <w:div w:id="1439257269">
          <w:marLeft w:val="43"/>
          <w:marRight w:val="0"/>
          <w:marTop w:val="120"/>
          <w:marBottom w:val="0"/>
          <w:divBdr>
            <w:top w:val="none" w:sz="0" w:space="0" w:color="auto"/>
            <w:left w:val="none" w:sz="0" w:space="0" w:color="auto"/>
            <w:bottom w:val="none" w:sz="0" w:space="0" w:color="auto"/>
            <w:right w:val="none" w:sz="0" w:space="0" w:color="auto"/>
          </w:divBdr>
        </w:div>
        <w:div w:id="170993861">
          <w:marLeft w:val="43"/>
          <w:marRight w:val="0"/>
          <w:marTop w:val="120"/>
          <w:marBottom w:val="0"/>
          <w:divBdr>
            <w:top w:val="none" w:sz="0" w:space="0" w:color="auto"/>
            <w:left w:val="none" w:sz="0" w:space="0" w:color="auto"/>
            <w:bottom w:val="none" w:sz="0" w:space="0" w:color="auto"/>
            <w:right w:val="none" w:sz="0" w:space="0" w:color="auto"/>
          </w:divBdr>
        </w:div>
      </w:divsChild>
    </w:div>
    <w:div w:id="1615015068">
      <w:bodyDiv w:val="1"/>
      <w:marLeft w:val="0"/>
      <w:marRight w:val="0"/>
      <w:marTop w:val="0"/>
      <w:marBottom w:val="0"/>
      <w:divBdr>
        <w:top w:val="none" w:sz="0" w:space="0" w:color="auto"/>
        <w:left w:val="none" w:sz="0" w:space="0" w:color="auto"/>
        <w:bottom w:val="none" w:sz="0" w:space="0" w:color="auto"/>
        <w:right w:val="none" w:sz="0" w:space="0" w:color="auto"/>
      </w:divBdr>
      <w:divsChild>
        <w:div w:id="196549309">
          <w:marLeft w:val="43"/>
          <w:marRight w:val="0"/>
          <w:marTop w:val="120"/>
          <w:marBottom w:val="0"/>
          <w:divBdr>
            <w:top w:val="none" w:sz="0" w:space="0" w:color="auto"/>
            <w:left w:val="none" w:sz="0" w:space="0" w:color="auto"/>
            <w:bottom w:val="none" w:sz="0" w:space="0" w:color="auto"/>
            <w:right w:val="none" w:sz="0" w:space="0" w:color="auto"/>
          </w:divBdr>
        </w:div>
        <w:div w:id="1107847551">
          <w:marLeft w:val="43"/>
          <w:marRight w:val="0"/>
          <w:marTop w:val="120"/>
          <w:marBottom w:val="0"/>
          <w:divBdr>
            <w:top w:val="none" w:sz="0" w:space="0" w:color="auto"/>
            <w:left w:val="none" w:sz="0" w:space="0" w:color="auto"/>
            <w:bottom w:val="none" w:sz="0" w:space="0" w:color="auto"/>
            <w:right w:val="none" w:sz="0" w:space="0" w:color="auto"/>
          </w:divBdr>
        </w:div>
        <w:div w:id="1430733191">
          <w:marLeft w:val="43"/>
          <w:marRight w:val="0"/>
          <w:marTop w:val="120"/>
          <w:marBottom w:val="0"/>
          <w:divBdr>
            <w:top w:val="none" w:sz="0" w:space="0" w:color="auto"/>
            <w:left w:val="none" w:sz="0" w:space="0" w:color="auto"/>
            <w:bottom w:val="none" w:sz="0" w:space="0" w:color="auto"/>
            <w:right w:val="none" w:sz="0" w:space="0" w:color="auto"/>
          </w:divBdr>
        </w:div>
        <w:div w:id="2035224579">
          <w:marLeft w:val="43"/>
          <w:marRight w:val="0"/>
          <w:marTop w:val="120"/>
          <w:marBottom w:val="0"/>
          <w:divBdr>
            <w:top w:val="none" w:sz="0" w:space="0" w:color="auto"/>
            <w:left w:val="none" w:sz="0" w:space="0" w:color="auto"/>
            <w:bottom w:val="none" w:sz="0" w:space="0" w:color="auto"/>
            <w:right w:val="none" w:sz="0" w:space="0" w:color="auto"/>
          </w:divBdr>
        </w:div>
        <w:div w:id="1143693571">
          <w:marLeft w:val="43"/>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ishtieh@najah.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F717C15E0F4F1BB1801ED79F7BEB10"/>
        <w:category>
          <w:name w:val="General"/>
          <w:gallery w:val="placeholder"/>
        </w:category>
        <w:types>
          <w:type w:val="bbPlcHdr"/>
        </w:types>
        <w:behaviors>
          <w:behavior w:val="content"/>
        </w:behaviors>
        <w:guid w:val="{D40EBBB9-3AC1-4DCE-BD08-BADB57F859EA}"/>
      </w:docPartPr>
      <w:docPartBody>
        <w:p w:rsidR="007764E4" w:rsidRDefault="007764E4" w:rsidP="007764E4">
          <w:pPr>
            <w:pStyle w:val="18F717C15E0F4F1BB1801ED79F7BEB10"/>
          </w:pPr>
          <w:r>
            <w:rPr>
              <w:rFonts w:asciiTheme="majorHAnsi" w:eastAsiaTheme="majorEastAsia" w:hAnsiTheme="majorHAnsi" w:cstheme="majorBidi"/>
              <w:sz w:val="36"/>
              <w:szCs w:val="36"/>
            </w:rPr>
            <w:t>[Type the document title]</w:t>
          </w:r>
        </w:p>
      </w:docPartBody>
    </w:docPart>
    <w:docPart>
      <w:docPartPr>
        <w:name w:val="B03483531E994D9594C2E8A1314792F7"/>
        <w:category>
          <w:name w:val="General"/>
          <w:gallery w:val="placeholder"/>
        </w:category>
        <w:types>
          <w:type w:val="bbPlcHdr"/>
        </w:types>
        <w:behaviors>
          <w:behavior w:val="content"/>
        </w:behaviors>
        <w:guid w:val="{5063D231-4717-4840-9727-AB903DA7EA25}"/>
      </w:docPartPr>
      <w:docPartBody>
        <w:p w:rsidR="007764E4" w:rsidRDefault="007764E4" w:rsidP="007764E4">
          <w:pPr>
            <w:pStyle w:val="B03483531E994D9594C2E8A1314792F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heltenham-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764E4"/>
    <w:rsid w:val="00193ECC"/>
    <w:rsid w:val="001A67CC"/>
    <w:rsid w:val="00217D87"/>
    <w:rsid w:val="00246153"/>
    <w:rsid w:val="0031795A"/>
    <w:rsid w:val="003B25E6"/>
    <w:rsid w:val="006704C6"/>
    <w:rsid w:val="006C57E1"/>
    <w:rsid w:val="00723381"/>
    <w:rsid w:val="007764E4"/>
    <w:rsid w:val="007C3B8B"/>
    <w:rsid w:val="008845F3"/>
    <w:rsid w:val="00974EFC"/>
    <w:rsid w:val="00A76F49"/>
    <w:rsid w:val="00A87924"/>
    <w:rsid w:val="00B167B6"/>
    <w:rsid w:val="00B531CB"/>
    <w:rsid w:val="00C97887"/>
    <w:rsid w:val="00D164C0"/>
    <w:rsid w:val="00D77B29"/>
    <w:rsid w:val="00DA3DA9"/>
    <w:rsid w:val="00DF0655"/>
    <w:rsid w:val="00E93622"/>
    <w:rsid w:val="00EE67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B70FC0F7BC44BE9430F9D248354406">
    <w:name w:val="AFB70FC0F7BC44BE9430F9D248354406"/>
    <w:rsid w:val="007764E4"/>
    <w:pPr>
      <w:bidi/>
    </w:pPr>
  </w:style>
  <w:style w:type="paragraph" w:customStyle="1" w:styleId="70437D12E1D34D698AB26661219F073A">
    <w:name w:val="70437D12E1D34D698AB26661219F073A"/>
    <w:rsid w:val="007764E4"/>
    <w:pPr>
      <w:bidi/>
    </w:pPr>
  </w:style>
  <w:style w:type="paragraph" w:customStyle="1" w:styleId="6411D8F83D6E4EE6929BD1E54E842760">
    <w:name w:val="6411D8F83D6E4EE6929BD1E54E842760"/>
    <w:rsid w:val="007764E4"/>
    <w:pPr>
      <w:bidi/>
    </w:pPr>
  </w:style>
  <w:style w:type="paragraph" w:customStyle="1" w:styleId="E267B37F0FBE4008B3439277F91AB36F">
    <w:name w:val="E267B37F0FBE4008B3439277F91AB36F"/>
    <w:rsid w:val="007764E4"/>
    <w:pPr>
      <w:bidi/>
    </w:pPr>
  </w:style>
  <w:style w:type="paragraph" w:customStyle="1" w:styleId="BA361354B454445EA081D4261385DD37">
    <w:name w:val="BA361354B454445EA081D4261385DD37"/>
    <w:rsid w:val="007764E4"/>
    <w:pPr>
      <w:bidi/>
    </w:pPr>
  </w:style>
  <w:style w:type="paragraph" w:customStyle="1" w:styleId="48B94204C3FB44818D41B1B1BCE34540">
    <w:name w:val="48B94204C3FB44818D41B1B1BCE34540"/>
    <w:rsid w:val="007764E4"/>
    <w:pPr>
      <w:bidi/>
    </w:pPr>
  </w:style>
  <w:style w:type="paragraph" w:customStyle="1" w:styleId="14DCD08C2D9A446F86F01D9F301CC7B7">
    <w:name w:val="14DCD08C2D9A446F86F01D9F301CC7B7"/>
    <w:rsid w:val="007764E4"/>
    <w:pPr>
      <w:bidi/>
    </w:pPr>
  </w:style>
  <w:style w:type="paragraph" w:customStyle="1" w:styleId="046A07A9BC2D4820B63592BAD6F4FAAD">
    <w:name w:val="046A07A9BC2D4820B63592BAD6F4FAAD"/>
    <w:rsid w:val="007764E4"/>
    <w:pPr>
      <w:bidi/>
    </w:pPr>
  </w:style>
  <w:style w:type="paragraph" w:customStyle="1" w:styleId="95B79A89E6AE4FD68A2524C3FAFFF0D7">
    <w:name w:val="95B79A89E6AE4FD68A2524C3FAFFF0D7"/>
    <w:rsid w:val="007764E4"/>
    <w:pPr>
      <w:bidi/>
    </w:pPr>
  </w:style>
  <w:style w:type="paragraph" w:customStyle="1" w:styleId="DD608B7EB7C14130A557A2931E672004">
    <w:name w:val="DD608B7EB7C14130A557A2931E672004"/>
    <w:rsid w:val="007764E4"/>
    <w:pPr>
      <w:bidi/>
    </w:pPr>
  </w:style>
  <w:style w:type="paragraph" w:customStyle="1" w:styleId="4DA4D0AD61DD4AE09DF2D5929515F8A8">
    <w:name w:val="4DA4D0AD61DD4AE09DF2D5929515F8A8"/>
    <w:rsid w:val="007764E4"/>
    <w:pPr>
      <w:bidi/>
    </w:pPr>
  </w:style>
  <w:style w:type="paragraph" w:customStyle="1" w:styleId="14E213EECA2C4CBD854247D984EB5C06">
    <w:name w:val="14E213EECA2C4CBD854247D984EB5C06"/>
    <w:rsid w:val="007764E4"/>
    <w:pPr>
      <w:bidi/>
    </w:pPr>
  </w:style>
  <w:style w:type="paragraph" w:customStyle="1" w:styleId="82C35EDFA9D84C608DE186CADFF3EEB6">
    <w:name w:val="82C35EDFA9D84C608DE186CADFF3EEB6"/>
    <w:rsid w:val="007764E4"/>
    <w:pPr>
      <w:bidi/>
    </w:pPr>
  </w:style>
  <w:style w:type="paragraph" w:customStyle="1" w:styleId="0F371B63C7814D2F8D95FF38AFE2D6E7">
    <w:name w:val="0F371B63C7814D2F8D95FF38AFE2D6E7"/>
    <w:rsid w:val="007764E4"/>
    <w:pPr>
      <w:bidi/>
    </w:pPr>
  </w:style>
  <w:style w:type="paragraph" w:customStyle="1" w:styleId="9B159CBB8D32407099B71CD57AD09367">
    <w:name w:val="9B159CBB8D32407099B71CD57AD09367"/>
    <w:rsid w:val="007764E4"/>
    <w:pPr>
      <w:bidi/>
    </w:pPr>
  </w:style>
  <w:style w:type="paragraph" w:customStyle="1" w:styleId="18F717C15E0F4F1BB1801ED79F7BEB10">
    <w:name w:val="18F717C15E0F4F1BB1801ED79F7BEB10"/>
    <w:rsid w:val="007764E4"/>
    <w:pPr>
      <w:bidi/>
    </w:pPr>
  </w:style>
  <w:style w:type="paragraph" w:customStyle="1" w:styleId="B03483531E994D9594C2E8A1314792F7">
    <w:name w:val="B03483531E994D9594C2E8A1314792F7"/>
    <w:rsid w:val="007764E4"/>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A22F0-13A8-4C95-A23D-D74FA83F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10</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Administration &amp; Nursing Management                                                                       Miss Samah Ishtieh (RN, BSC, MNS)    </vt:lpstr>
    </vt:vector>
  </TitlesOfParts>
  <Company/>
  <LinksUpToDate>false</LinksUpToDate>
  <CharactersWithSpaces>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&amp; Nursing Management                                                                       Miss Samah Ishtieh (RN, BSC, MNS)    </dc:title>
  <dc:subject/>
  <dc:creator>Zara</dc:creator>
  <cp:keywords/>
  <dc:description/>
  <cp:lastModifiedBy>zara</cp:lastModifiedBy>
  <cp:revision>377</cp:revision>
  <dcterms:created xsi:type="dcterms:W3CDTF">2011-11-29T18:52:00Z</dcterms:created>
  <dcterms:modified xsi:type="dcterms:W3CDTF">2017-08-19T15:32:00Z</dcterms:modified>
</cp:coreProperties>
</file>