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76D8" w14:textId="5F9CEB9F" w:rsidR="00B078C1" w:rsidRPr="00060188" w:rsidRDefault="00181617" w:rsidP="00445FA3">
      <w:pPr>
        <w:jc w:val="center"/>
        <w:rPr>
          <w:rFonts w:asciiTheme="minorBidi" w:eastAsia="Arial Unicode MS" w:hAnsiTheme="minorBidi" w:cstheme="minorBidi"/>
          <w:b/>
          <w:bCs/>
          <w:i/>
          <w:iCs/>
          <w:lang w:val="fr-FR"/>
        </w:rPr>
      </w:pPr>
      <w:r>
        <w:rPr>
          <w:rFonts w:asciiTheme="minorBidi" w:eastAsia="Arial Unicode MS" w:hAnsiTheme="minorBidi" w:cstheme="minorBidi"/>
          <w:b/>
          <w:bCs/>
          <w:i/>
          <w:iCs/>
          <w:lang w:val="fr-FR"/>
        </w:rPr>
        <w:t>U</w:t>
      </w:r>
      <w:r w:rsidR="00B078C1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niversité nationale An-Najah</w:t>
      </w:r>
    </w:p>
    <w:p w14:paraId="43D306B9" w14:textId="77777777" w:rsidR="00B078C1" w:rsidRPr="00060188" w:rsidRDefault="00B078C1" w:rsidP="00060188">
      <w:pPr>
        <w:pStyle w:val="Heading3"/>
        <w:rPr>
          <w:rFonts w:asciiTheme="minorBidi" w:eastAsia="Arial Unicode MS" w:hAnsiTheme="minorBidi" w:cstheme="minorBidi"/>
          <w:sz w:val="24"/>
          <w:szCs w:val="24"/>
        </w:rPr>
      </w:pPr>
      <w:r w:rsidRPr="00060188">
        <w:rPr>
          <w:rFonts w:asciiTheme="minorBidi" w:eastAsia="Arial Unicode MS" w:hAnsiTheme="minorBidi" w:cstheme="minorBidi"/>
          <w:sz w:val="24"/>
          <w:szCs w:val="24"/>
        </w:rPr>
        <w:t>Département de français</w:t>
      </w:r>
    </w:p>
    <w:p w14:paraId="11B5C146" w14:textId="77777777" w:rsidR="00A30D20" w:rsidRDefault="00A30D20" w:rsidP="00445FA3">
      <w:pPr>
        <w:ind w:firstLine="4536"/>
        <w:rPr>
          <w:rFonts w:asciiTheme="minorBidi" w:eastAsia="Arial Unicode MS" w:hAnsiTheme="minorBidi" w:cstheme="minorBidi"/>
          <w:b/>
          <w:bCs/>
          <w:lang w:val="fr-FR"/>
        </w:rPr>
      </w:pPr>
    </w:p>
    <w:p w14:paraId="04C45AA6" w14:textId="1392180B" w:rsidR="00B078C1" w:rsidRPr="00060188" w:rsidRDefault="00195E29" w:rsidP="00A020FA">
      <w:pPr>
        <w:ind w:firstLine="4536"/>
        <w:rPr>
          <w:rFonts w:asciiTheme="minorBidi" w:eastAsia="Arial Unicode MS" w:hAnsiTheme="minorBidi" w:cstheme="minorBidi"/>
          <w:b/>
          <w:bCs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lang w:val="fr-FR"/>
        </w:rPr>
        <w:t>Expression orale</w:t>
      </w:r>
      <w:r w:rsidR="0025163B">
        <w:rPr>
          <w:rFonts w:asciiTheme="minorBidi" w:eastAsia="Arial Unicode MS" w:hAnsiTheme="minorBidi" w:cstheme="minorBidi"/>
          <w:b/>
          <w:bCs/>
          <w:lang w:val="fr-FR"/>
        </w:rPr>
        <w:t xml:space="preserve"> </w:t>
      </w:r>
      <w:r w:rsidR="00A020FA">
        <w:rPr>
          <w:rFonts w:asciiTheme="minorBidi" w:eastAsia="Arial Unicode MS" w:hAnsiTheme="minorBidi" w:cstheme="minorBidi"/>
          <w:b/>
          <w:bCs/>
          <w:lang w:val="fr-FR"/>
        </w:rPr>
        <w:t>3</w:t>
      </w:r>
      <w:r w:rsidR="0025163B">
        <w:rPr>
          <w:rFonts w:asciiTheme="minorBidi" w:eastAsia="Arial Unicode MS" w:hAnsiTheme="minorBidi" w:cstheme="minorBidi"/>
          <w:b/>
          <w:bCs/>
          <w:lang w:val="fr-FR"/>
        </w:rPr>
        <w:t xml:space="preserve"> - 10311114</w:t>
      </w:r>
    </w:p>
    <w:p w14:paraId="7BD638F7" w14:textId="047CE756" w:rsidR="00B078C1" w:rsidRDefault="00D71500" w:rsidP="00857FC2">
      <w:pPr>
        <w:ind w:firstLine="4536"/>
        <w:rPr>
          <w:rFonts w:asciiTheme="minorBidi" w:eastAsia="Arial Unicode MS" w:hAnsiTheme="minorBidi" w:cstheme="minorBidi"/>
          <w:b/>
          <w:bCs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lang w:val="fr-FR"/>
        </w:rPr>
        <w:t xml:space="preserve"> </w:t>
      </w:r>
      <w:r w:rsidR="0025163B">
        <w:rPr>
          <w:rFonts w:asciiTheme="minorBidi" w:eastAsia="Arial Unicode MS" w:hAnsiTheme="minorBidi" w:cstheme="minorBidi"/>
          <w:b/>
          <w:bCs/>
          <w:lang w:val="fr-FR"/>
        </w:rPr>
        <w:t>2</w:t>
      </w:r>
      <w:r w:rsidR="0025163B">
        <w:rPr>
          <w:rFonts w:asciiTheme="minorBidi" w:eastAsia="Arial Unicode MS" w:hAnsiTheme="minorBidi" w:cstheme="minorBidi"/>
          <w:b/>
          <w:bCs/>
          <w:vertAlign w:val="superscript"/>
          <w:lang w:val="fr-FR"/>
        </w:rPr>
        <w:t xml:space="preserve">ème </w:t>
      </w:r>
      <w:r w:rsidR="009175D9" w:rsidRPr="00060188">
        <w:rPr>
          <w:rFonts w:asciiTheme="minorBidi" w:eastAsia="Arial Unicode MS" w:hAnsiTheme="minorBidi" w:cstheme="minorBidi"/>
          <w:b/>
          <w:bCs/>
          <w:lang w:val="fr-FR"/>
        </w:rPr>
        <w:t xml:space="preserve">sem. </w:t>
      </w:r>
      <w:r w:rsidR="004B6F9A">
        <w:rPr>
          <w:rFonts w:asciiTheme="minorBidi" w:eastAsia="Arial Unicode MS" w:hAnsiTheme="minorBidi" w:cstheme="minorBidi"/>
          <w:b/>
          <w:bCs/>
          <w:lang w:val="fr-FR"/>
        </w:rPr>
        <w:t>2</w:t>
      </w:r>
      <w:r w:rsidR="00181617">
        <w:rPr>
          <w:rFonts w:asciiTheme="minorBidi" w:eastAsia="Arial Unicode MS" w:hAnsiTheme="minorBidi" w:cstheme="minorBidi"/>
          <w:b/>
          <w:bCs/>
          <w:lang w:val="fr-FR"/>
        </w:rPr>
        <w:t>4</w:t>
      </w:r>
      <w:r w:rsidR="00444146" w:rsidRPr="00060188">
        <w:rPr>
          <w:rFonts w:asciiTheme="minorBidi" w:eastAsia="Arial Unicode MS" w:hAnsiTheme="minorBidi" w:cstheme="minorBidi"/>
          <w:b/>
          <w:bCs/>
          <w:lang w:val="fr-FR"/>
        </w:rPr>
        <w:t>/</w:t>
      </w:r>
      <w:r w:rsidR="00FF6333">
        <w:rPr>
          <w:rFonts w:asciiTheme="minorBidi" w:eastAsia="Arial Unicode MS" w:hAnsiTheme="minorBidi" w:cstheme="minorBidi"/>
          <w:b/>
          <w:bCs/>
          <w:lang w:val="fr-FR"/>
        </w:rPr>
        <w:t>2</w:t>
      </w:r>
      <w:r w:rsidR="00181617">
        <w:rPr>
          <w:rFonts w:asciiTheme="minorBidi" w:eastAsia="Arial Unicode MS" w:hAnsiTheme="minorBidi" w:cstheme="minorBidi"/>
          <w:b/>
          <w:bCs/>
          <w:lang w:val="fr-FR"/>
        </w:rPr>
        <w:t>5</w:t>
      </w:r>
    </w:p>
    <w:p w14:paraId="64545171" w14:textId="77777777" w:rsidR="00A30D20" w:rsidRPr="00060188" w:rsidRDefault="00A30D20" w:rsidP="00060188">
      <w:pPr>
        <w:ind w:firstLine="4536"/>
        <w:rPr>
          <w:rFonts w:asciiTheme="minorBidi" w:eastAsia="Arial Unicode MS" w:hAnsiTheme="minorBidi" w:cstheme="minorBidi"/>
          <w:b/>
          <w:bCs/>
          <w:lang w:val="fr-FR"/>
        </w:rPr>
      </w:pPr>
    </w:p>
    <w:p w14:paraId="11C543AE" w14:textId="77777777" w:rsidR="00B078C1" w:rsidRPr="00060188" w:rsidRDefault="00B078C1" w:rsidP="00A30D20">
      <w:pPr>
        <w:jc w:val="lowKashida"/>
        <w:rPr>
          <w:rFonts w:asciiTheme="minorBidi" w:eastAsia="Arial Unicode MS" w:hAnsiTheme="minorBidi" w:cstheme="minorBidi"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lang w:val="fr-FR"/>
        </w:rPr>
        <w:t xml:space="preserve">Nom </w:t>
      </w:r>
      <w:r w:rsidRPr="00060188">
        <w:rPr>
          <w:rFonts w:asciiTheme="minorBidi" w:eastAsia="Arial Unicode MS" w:hAnsiTheme="minorBidi" w:cstheme="minorBidi"/>
          <w:lang w:val="fr-FR"/>
        </w:rPr>
        <w:t>_____</w:t>
      </w:r>
      <w:r w:rsidR="00A30D20">
        <w:rPr>
          <w:rFonts w:asciiTheme="minorBidi" w:eastAsia="Arial Unicode MS" w:hAnsiTheme="minorBidi" w:cstheme="minorBidi"/>
          <w:lang w:val="fr-FR"/>
        </w:rPr>
        <w:t>________________</w:t>
      </w:r>
      <w:r w:rsidRPr="00060188">
        <w:rPr>
          <w:rFonts w:asciiTheme="minorBidi" w:eastAsia="Arial Unicode MS" w:hAnsiTheme="minorBidi" w:cstheme="minorBidi"/>
          <w:lang w:val="fr-FR"/>
        </w:rPr>
        <w:tab/>
      </w:r>
      <w:r w:rsidRPr="00060188">
        <w:rPr>
          <w:rFonts w:asciiTheme="minorBidi" w:eastAsia="Arial Unicode MS" w:hAnsiTheme="minorBidi" w:cstheme="minorBidi"/>
          <w:b/>
          <w:bCs/>
          <w:lang w:val="fr-FR"/>
        </w:rPr>
        <w:t>Numéro d’étudiant</w:t>
      </w:r>
      <w:r w:rsidR="00A30D20">
        <w:rPr>
          <w:rFonts w:asciiTheme="minorBidi" w:eastAsia="Arial Unicode MS" w:hAnsiTheme="minorBidi" w:cstheme="minorBidi"/>
          <w:lang w:val="fr-FR"/>
        </w:rPr>
        <w:t xml:space="preserve"> _____________</w:t>
      </w:r>
    </w:p>
    <w:p w14:paraId="57C225B4" w14:textId="77777777" w:rsidR="00A30D20" w:rsidRDefault="00A30D20" w:rsidP="00060188">
      <w:pPr>
        <w:jc w:val="lowKashida"/>
        <w:rPr>
          <w:rFonts w:asciiTheme="minorBidi" w:eastAsia="Arial Unicode MS" w:hAnsiTheme="minorBidi" w:cstheme="minorBidi"/>
          <w:b/>
          <w:bCs/>
          <w:lang w:val="fr-FR"/>
        </w:rPr>
      </w:pPr>
    </w:p>
    <w:p w14:paraId="4E2D4CC5" w14:textId="77777777" w:rsidR="00B078C1" w:rsidRPr="00060188" w:rsidRDefault="00B078C1" w:rsidP="00060188">
      <w:pPr>
        <w:jc w:val="lowKashida"/>
        <w:rPr>
          <w:rFonts w:asciiTheme="minorBidi" w:eastAsia="Arial Unicode MS" w:hAnsiTheme="minorBidi" w:cstheme="minorBidi"/>
          <w:b/>
          <w:bCs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lang w:val="fr-FR"/>
        </w:rPr>
        <w:t>-----------------------------------------------------------------------------------------------------</w:t>
      </w:r>
      <w:r w:rsidR="0056666D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56666D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</w:p>
    <w:p w14:paraId="4D1ED5BC" w14:textId="42CF0F24" w:rsidR="00AD718B" w:rsidRPr="00721C5C" w:rsidRDefault="00AD718B" w:rsidP="00857FC2">
      <w:pPr>
        <w:pStyle w:val="ListParagraph"/>
        <w:numPr>
          <w:ilvl w:val="0"/>
          <w:numId w:val="3"/>
        </w:numPr>
        <w:rPr>
          <w:rFonts w:asciiTheme="minorBidi" w:eastAsia="Arial Unicode MS" w:hAnsiTheme="minorBidi" w:cstheme="minorBidi"/>
          <w:b/>
          <w:bCs/>
          <w:i/>
          <w:iCs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Points importants pour l'évaluation</w:t>
      </w:r>
      <w:r w:rsidR="00F368BF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 xml:space="preserve"> </w:t>
      </w:r>
      <w:r w:rsidR="001C2887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 xml:space="preserve">de </w:t>
      </w:r>
      <w:r w:rsidR="00445FA3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l’expression orale « monologue suivi (</w:t>
      </w:r>
      <w:r w:rsidR="00F145E6">
        <w:rPr>
          <w:rFonts w:asciiTheme="minorBidi" w:eastAsia="Arial Unicode MS" w:hAnsiTheme="minorBidi" w:cstheme="minorBidi"/>
          <w:b/>
          <w:bCs/>
          <w:i/>
          <w:iCs/>
          <w:lang w:val="fr-FR"/>
        </w:rPr>
        <w:t>présentation</w:t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>, activité, événement</w:t>
      </w:r>
      <w:r w:rsidR="00F145E6">
        <w:rPr>
          <w:rFonts w:asciiTheme="minorBidi" w:eastAsia="Arial Unicode MS" w:hAnsiTheme="minorBidi" w:cstheme="minorBidi"/>
          <w:b/>
          <w:bCs/>
          <w:i/>
          <w:iCs/>
          <w:lang w:val="fr-FR"/>
        </w:rPr>
        <w:t xml:space="preserve"> ou </w:t>
      </w:r>
      <w:r w:rsidR="00445FA3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 xml:space="preserve">anecdote) </w:t>
      </w:r>
      <w:r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:</w:t>
      </w:r>
      <w:r w:rsidR="00444146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A30D20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A30D20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56666D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/</w:t>
      </w:r>
      <w:r w:rsidR="00857FC2">
        <w:rPr>
          <w:rFonts w:asciiTheme="minorBidi" w:eastAsia="Arial Unicode MS" w:hAnsiTheme="minorBidi" w:cstheme="minorBidi"/>
          <w:b/>
          <w:bCs/>
          <w:i/>
          <w:iCs/>
          <w:lang w:val="fr-FR"/>
        </w:rPr>
        <w:t>15</w:t>
      </w:r>
      <w:r w:rsidR="00444146" w:rsidRP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444146" w:rsidRP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67"/>
        <w:gridCol w:w="425"/>
        <w:gridCol w:w="425"/>
        <w:gridCol w:w="425"/>
        <w:gridCol w:w="426"/>
        <w:gridCol w:w="389"/>
        <w:gridCol w:w="36"/>
        <w:gridCol w:w="354"/>
        <w:gridCol w:w="71"/>
        <w:gridCol w:w="425"/>
        <w:gridCol w:w="426"/>
      </w:tblGrid>
      <w:tr w:rsidR="00195E29" w:rsidRPr="00060188" w14:paraId="5B93339D" w14:textId="77777777" w:rsidTr="00533ADA">
        <w:tc>
          <w:tcPr>
            <w:tcW w:w="5524" w:type="dxa"/>
          </w:tcPr>
          <w:p w14:paraId="32FA5FDE" w14:textId="77777777" w:rsidR="00195E29" w:rsidRPr="00060188" w:rsidRDefault="00195E29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4A3CA7EE" w14:textId="77777777" w:rsidR="00195E29" w:rsidRPr="00A30D20" w:rsidRDefault="00195E29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3402" w:type="dxa"/>
            <w:gridSpan w:val="10"/>
          </w:tcPr>
          <w:p w14:paraId="14033EF7" w14:textId="77777777" w:rsidR="00195E29" w:rsidRPr="00060188" w:rsidRDefault="00195E29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Note</w:t>
            </w:r>
          </w:p>
        </w:tc>
      </w:tr>
      <w:tr w:rsidR="00060188" w:rsidRPr="00060188" w14:paraId="391BFA58" w14:textId="77777777" w:rsidTr="00533ADA">
        <w:tc>
          <w:tcPr>
            <w:tcW w:w="5524" w:type="dxa"/>
          </w:tcPr>
          <w:p w14:paraId="392FFC7B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00F5CA7D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7065BBAE" w14:textId="77777777" w:rsidR="00060188" w:rsidRPr="00060188" w:rsidRDefault="00B02AE4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0</w:t>
            </w:r>
            <w:r w:rsidR="00060188"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.5</w:t>
            </w:r>
          </w:p>
        </w:tc>
        <w:tc>
          <w:tcPr>
            <w:tcW w:w="425" w:type="dxa"/>
          </w:tcPr>
          <w:p w14:paraId="09DDEABE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1</w:t>
            </w:r>
          </w:p>
        </w:tc>
        <w:tc>
          <w:tcPr>
            <w:tcW w:w="425" w:type="dxa"/>
          </w:tcPr>
          <w:p w14:paraId="218322AA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1</w:t>
            </w: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.5</w:t>
            </w:r>
          </w:p>
        </w:tc>
        <w:tc>
          <w:tcPr>
            <w:tcW w:w="426" w:type="dxa"/>
          </w:tcPr>
          <w:p w14:paraId="3ED58A9B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13334A7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2</w:t>
            </w: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.5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477A410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DDD8E6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3.5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D6B64A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4</w:t>
            </w:r>
          </w:p>
        </w:tc>
      </w:tr>
      <w:tr w:rsidR="00857FC2" w:rsidRPr="00060188" w14:paraId="50CF35AD" w14:textId="77777777" w:rsidTr="00533ADA">
        <w:trPr>
          <w:gridAfter w:val="2"/>
          <w:wAfter w:w="851" w:type="dxa"/>
        </w:trPr>
        <w:tc>
          <w:tcPr>
            <w:tcW w:w="5524" w:type="dxa"/>
          </w:tcPr>
          <w:p w14:paraId="015FC40F" w14:textId="77777777" w:rsidR="00857FC2" w:rsidRPr="00060188" w:rsidRDefault="00857FC2" w:rsidP="00A30D20">
            <w:pPr>
              <w:numPr>
                <w:ilvl w:val="0"/>
                <w:numId w:val="2"/>
              </w:numPr>
              <w:spacing w:line="276" w:lineRule="auto"/>
              <w:ind w:left="623" w:hanging="510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 xml:space="preserve"> Prononciation, accent </w:t>
            </w:r>
          </w:p>
          <w:p w14:paraId="51F12EDE" w14:textId="77777777" w:rsidR="00857FC2" w:rsidRPr="00A30D20" w:rsidRDefault="00857FC2" w:rsidP="00A30D2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  <w:t>(</w:t>
            </w: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La prononciation est en général suffisamment claire pour être comprise malgré un net accent étranger. L'interlocuteur devra parfois faire répéter).</w:t>
            </w:r>
          </w:p>
          <w:p w14:paraId="2C9FD610" w14:textId="77777777" w:rsidR="00857FC2" w:rsidRPr="00060188" w:rsidRDefault="00857FC2" w:rsidP="00A30D20">
            <w:pPr>
              <w:spacing w:line="276" w:lineRule="auto"/>
              <w:ind w:left="113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0AE3F9D5" w14:textId="7201D0B9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1</w:t>
            </w:r>
          </w:p>
        </w:tc>
        <w:tc>
          <w:tcPr>
            <w:tcW w:w="425" w:type="dxa"/>
          </w:tcPr>
          <w:p w14:paraId="66F427EF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3FACE792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1701" w:type="dxa"/>
            <w:gridSpan w:val="6"/>
            <w:tcBorders>
              <w:bottom w:val="nil"/>
              <w:right w:val="nil"/>
            </w:tcBorders>
          </w:tcPr>
          <w:p w14:paraId="42D71862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533ADA" w:rsidRPr="00060188" w14:paraId="5AFEA696" w14:textId="77777777" w:rsidTr="00533ADA">
        <w:tc>
          <w:tcPr>
            <w:tcW w:w="5524" w:type="dxa"/>
          </w:tcPr>
          <w:p w14:paraId="384B1207" w14:textId="77777777" w:rsidR="00533ADA" w:rsidRPr="00060188" w:rsidRDefault="00533ADA" w:rsidP="00A30D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Aisance</w:t>
            </w:r>
          </w:p>
          <w:p w14:paraId="32FF6AC3" w14:textId="77777777" w:rsidR="00533ADA" w:rsidRPr="00A30D20" w:rsidRDefault="00533ADA" w:rsidP="00A30D2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  <w:t>(</w:t>
            </w: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Peut se faire comprendre dans une brève</w:t>
            </w:r>
            <w:r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 xml:space="preserve"> </w:t>
            </w: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intervention, malgré des pauses et des faux démarrages très évidents).</w:t>
            </w:r>
          </w:p>
          <w:p w14:paraId="0BAF9AFA" w14:textId="77777777" w:rsidR="00533ADA" w:rsidRPr="00060188" w:rsidRDefault="00533ADA" w:rsidP="00A30D20">
            <w:pPr>
              <w:spacing w:line="276" w:lineRule="auto"/>
              <w:ind w:left="113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6AD91E04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i/>
                <w:iCs/>
                <w:rtl/>
                <w:lang w:val="fr-FR"/>
              </w:rPr>
              <w:t>2</w:t>
            </w:r>
          </w:p>
        </w:tc>
        <w:tc>
          <w:tcPr>
            <w:tcW w:w="425" w:type="dxa"/>
          </w:tcPr>
          <w:p w14:paraId="26617E4F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537641C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39083D9F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0C30C020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1701" w:type="dxa"/>
            <w:gridSpan w:val="6"/>
            <w:tcBorders>
              <w:top w:val="nil"/>
              <w:bottom w:val="nil"/>
              <w:right w:val="nil"/>
            </w:tcBorders>
          </w:tcPr>
          <w:p w14:paraId="45474A6A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533ADA" w:rsidRPr="00060188" w14:paraId="66202ACC" w14:textId="77777777" w:rsidTr="00857FC2">
        <w:tc>
          <w:tcPr>
            <w:tcW w:w="5524" w:type="dxa"/>
          </w:tcPr>
          <w:p w14:paraId="7649BFC6" w14:textId="77777777" w:rsidR="00533ADA" w:rsidRPr="00060188" w:rsidRDefault="00533ADA" w:rsidP="00A30D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Vocabulaire</w:t>
            </w:r>
          </w:p>
          <w:p w14:paraId="064F15BB" w14:textId="77777777" w:rsidR="00533ADA" w:rsidRPr="00A30D20" w:rsidRDefault="00533ADA" w:rsidP="00A30D2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(Possède un vocabulaire suffisant pour satisfaire les besoins communicatifs élémentaires. Possède un vocabulaire suffisant pour satisfaire les besoins primordiaux).</w:t>
            </w:r>
          </w:p>
          <w:p w14:paraId="230151B8" w14:textId="77777777" w:rsidR="00533ADA" w:rsidRPr="00060188" w:rsidRDefault="00533ADA" w:rsidP="00A30D2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04A8CED2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i/>
                <w:iCs/>
                <w:rtl/>
                <w:lang w:val="fr-FR"/>
              </w:rPr>
              <w:t>3</w:t>
            </w:r>
          </w:p>
        </w:tc>
        <w:tc>
          <w:tcPr>
            <w:tcW w:w="425" w:type="dxa"/>
          </w:tcPr>
          <w:p w14:paraId="5B1312FF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5CCB022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188DC69F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12097311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0F901A96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</w:tcPr>
          <w:p w14:paraId="2658A3F1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922" w:type="dxa"/>
            <w:gridSpan w:val="3"/>
            <w:tcBorders>
              <w:top w:val="nil"/>
              <w:bottom w:val="nil"/>
              <w:right w:val="nil"/>
            </w:tcBorders>
          </w:tcPr>
          <w:p w14:paraId="319617EA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857FC2" w:rsidRPr="00060188" w14:paraId="628B35BD" w14:textId="77777777" w:rsidTr="00533ADA">
        <w:trPr>
          <w:gridAfter w:val="2"/>
          <w:wAfter w:w="851" w:type="dxa"/>
        </w:trPr>
        <w:tc>
          <w:tcPr>
            <w:tcW w:w="5524" w:type="dxa"/>
          </w:tcPr>
          <w:p w14:paraId="7B16B630" w14:textId="77777777" w:rsidR="00857FC2" w:rsidRPr="00060188" w:rsidRDefault="00857FC2" w:rsidP="00A30D20">
            <w:pPr>
              <w:numPr>
                <w:ilvl w:val="0"/>
                <w:numId w:val="2"/>
              </w:numPr>
              <w:spacing w:line="276" w:lineRule="auto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Correction grammaticale</w:t>
            </w:r>
          </w:p>
          <w:p w14:paraId="315846B9" w14:textId="77777777" w:rsidR="00857FC2" w:rsidRDefault="00857FC2" w:rsidP="00A30D20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  <w:t>(</w:t>
            </w:r>
            <w:r w:rsidRPr="00A30D20"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Peut utiliser des structures simples correctement mais commet encore systématiquement des erreurs élémentaires comme, par exemple, la confusion des temps et l'oubli de l'accord. Cependant le sens général reste clair)</w:t>
            </w:r>
          </w:p>
          <w:p w14:paraId="229E07A4" w14:textId="77777777" w:rsidR="00857FC2" w:rsidRPr="00A30D20" w:rsidRDefault="00857FC2" w:rsidP="00A30D20">
            <w:pPr>
              <w:spacing w:line="276" w:lineRule="auto"/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397EFA7" w14:textId="359DFC3C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3</w:t>
            </w:r>
          </w:p>
        </w:tc>
        <w:tc>
          <w:tcPr>
            <w:tcW w:w="425" w:type="dxa"/>
          </w:tcPr>
          <w:p w14:paraId="16D1A1AD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33432AF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48905F8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17B6BCE3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58790701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60E84F2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060188" w:rsidRPr="00060188" w14:paraId="080DAC00" w14:textId="77777777" w:rsidTr="00857FC2">
        <w:tc>
          <w:tcPr>
            <w:tcW w:w="5524" w:type="dxa"/>
          </w:tcPr>
          <w:p w14:paraId="119978E4" w14:textId="77777777" w:rsidR="00060188" w:rsidRPr="00060188" w:rsidRDefault="00060188" w:rsidP="00A30D20">
            <w:pPr>
              <w:numPr>
                <w:ilvl w:val="0"/>
                <w:numId w:val="2"/>
              </w:numPr>
              <w:spacing w:line="276" w:lineRule="auto"/>
              <w:ind w:left="426" w:hanging="313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 xml:space="preserve"> Contenu et cohérence</w:t>
            </w:r>
          </w:p>
          <w:p w14:paraId="47BF8584" w14:textId="77777777" w:rsidR="00060188" w:rsidRDefault="00060188" w:rsidP="00A30D20">
            <w:pPr>
              <w:shd w:val="clear" w:color="auto" w:fill="FFFFFF"/>
              <w:spacing w:line="276" w:lineRule="auto"/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(Peut faire une description brève et élémentaire d'un événement ou d'une activité).</w:t>
            </w:r>
          </w:p>
          <w:p w14:paraId="1971E5C2" w14:textId="77777777" w:rsidR="00A30D20" w:rsidRPr="00A30D20" w:rsidRDefault="00A30D20" w:rsidP="00A30D20">
            <w:pPr>
              <w:shd w:val="clear" w:color="auto" w:fill="FFFFFF"/>
              <w:spacing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4187FDEC" w14:textId="106F09C2" w:rsidR="00060188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4</w:t>
            </w:r>
          </w:p>
        </w:tc>
        <w:tc>
          <w:tcPr>
            <w:tcW w:w="425" w:type="dxa"/>
          </w:tcPr>
          <w:p w14:paraId="1925144A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3E880E49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498D13A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759F5537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C951331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E0E3482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016D38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0BC7B8EA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A30D20" w:rsidRPr="00060188" w14:paraId="5B63D7F9" w14:textId="77777777" w:rsidTr="00533ADA">
        <w:tc>
          <w:tcPr>
            <w:tcW w:w="5524" w:type="dxa"/>
          </w:tcPr>
          <w:p w14:paraId="0F8C2EF2" w14:textId="77777777" w:rsidR="00A30D20" w:rsidRDefault="00A30D20" w:rsidP="00A30D20">
            <w:pPr>
              <w:numPr>
                <w:ilvl w:val="0"/>
                <w:numId w:val="2"/>
              </w:numPr>
              <w:spacing w:line="276" w:lineRule="auto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Présence, gestes, maîtrise du soi</w:t>
            </w:r>
          </w:p>
          <w:p w14:paraId="0FF1B1EB" w14:textId="77777777" w:rsidR="00A30D20" w:rsidRPr="00A30D20" w:rsidRDefault="00A30D20" w:rsidP="007D1C0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  <w:t>(</w:t>
            </w:r>
            <w:r w:rsidR="007D1C0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A une présence, des gestes appropriés et des expressions de visage adéquates. Peut se contrôler, et se reprendre</w:t>
            </w: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).</w:t>
            </w:r>
          </w:p>
          <w:p w14:paraId="46433334" w14:textId="77777777" w:rsidR="00A30D20" w:rsidRPr="00060188" w:rsidRDefault="00A30D20" w:rsidP="007D3D63">
            <w:pPr>
              <w:spacing w:line="276" w:lineRule="auto"/>
              <w:ind w:left="624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1B101986" w14:textId="44ED7E9F" w:rsidR="00A30D20" w:rsidRPr="00060188" w:rsidRDefault="00857FC2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2</w:t>
            </w:r>
          </w:p>
        </w:tc>
        <w:tc>
          <w:tcPr>
            <w:tcW w:w="425" w:type="dxa"/>
          </w:tcPr>
          <w:p w14:paraId="53AFF608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207E6E45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2D590CFB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4C53D0B3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1701" w:type="dxa"/>
            <w:gridSpan w:val="6"/>
            <w:tcBorders>
              <w:top w:val="nil"/>
              <w:right w:val="nil"/>
            </w:tcBorders>
          </w:tcPr>
          <w:p w14:paraId="467A42DC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060188" w:rsidRPr="007D1C00" w14:paraId="3E123F0B" w14:textId="77777777" w:rsidTr="00533ADA">
        <w:tc>
          <w:tcPr>
            <w:tcW w:w="5524" w:type="dxa"/>
          </w:tcPr>
          <w:p w14:paraId="2061546F" w14:textId="77777777" w:rsidR="00060188" w:rsidRPr="00060188" w:rsidRDefault="00060188" w:rsidP="00A30D20">
            <w:pPr>
              <w:spacing w:line="276" w:lineRule="auto"/>
              <w:ind w:left="113"/>
              <w:jc w:val="center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Total</w:t>
            </w:r>
          </w:p>
        </w:tc>
        <w:tc>
          <w:tcPr>
            <w:tcW w:w="567" w:type="dxa"/>
          </w:tcPr>
          <w:p w14:paraId="50F0EC28" w14:textId="215C74AD" w:rsidR="00060188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15</w:t>
            </w:r>
          </w:p>
        </w:tc>
        <w:tc>
          <w:tcPr>
            <w:tcW w:w="3402" w:type="dxa"/>
            <w:gridSpan w:val="10"/>
          </w:tcPr>
          <w:p w14:paraId="45A09F76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</w:tbl>
    <w:p w14:paraId="3606AA62" w14:textId="77777777" w:rsidR="004B6F9A" w:rsidRDefault="004B6F9A" w:rsidP="00721C5C">
      <w:pPr>
        <w:spacing w:line="276" w:lineRule="auto"/>
        <w:rPr>
          <w:rFonts w:asciiTheme="minorBidi" w:eastAsia="Arial Unicode MS" w:hAnsiTheme="minorBidi" w:cstheme="minorBidi"/>
          <w:color w:val="000000"/>
          <w:shd w:val="clear" w:color="auto" w:fill="FFFFFF"/>
        </w:rPr>
      </w:pPr>
    </w:p>
    <w:p w14:paraId="0C7C2BDF" w14:textId="5B65D612" w:rsidR="009175D9" w:rsidRPr="004B6F9A" w:rsidRDefault="0025163B" w:rsidP="00857FC2">
      <w:pPr>
        <w:spacing w:line="276" w:lineRule="auto"/>
        <w:ind w:firstLine="5529"/>
        <w:rPr>
          <w:rFonts w:asciiTheme="minorBidi" w:eastAsia="Arial Unicode MS" w:hAnsiTheme="minorBidi" w:cstheme="minorBidi"/>
          <w:color w:val="000000"/>
          <w:shd w:val="clear" w:color="auto" w:fill="FFFFFF"/>
        </w:rPr>
      </w:pPr>
      <w:r w:rsidRPr="00533ADA">
        <w:rPr>
          <w:rFonts w:asciiTheme="minorBidi" w:eastAsia="Arial Unicode MS" w:hAnsiTheme="minorBidi" w:cstheme="minorBidi"/>
          <w:color w:val="000000"/>
          <w:shd w:val="clear" w:color="auto" w:fill="FFFFFF"/>
        </w:rPr>
        <w:t xml:space="preserve">Dr. Bilal </w:t>
      </w:r>
      <w:r w:rsidR="00533ADA" w:rsidRPr="00533ADA">
        <w:rPr>
          <w:rFonts w:asciiTheme="minorBidi" w:eastAsia="Arial Unicode MS" w:hAnsiTheme="minorBidi" w:cstheme="minorBidi"/>
          <w:color w:val="000000"/>
          <w:shd w:val="clear" w:color="auto" w:fill="FFFFFF"/>
        </w:rPr>
        <w:t>Shafei</w:t>
      </w:r>
      <w:r w:rsidR="004B6F9A">
        <w:rPr>
          <w:rFonts w:asciiTheme="minorBidi" w:eastAsia="Arial Unicode MS" w:hAnsiTheme="minorBidi" w:cstheme="minorBidi"/>
          <w:color w:val="000000"/>
          <w:shd w:val="clear" w:color="auto" w:fill="FFFFFF"/>
        </w:rPr>
        <w:t xml:space="preserve"> - </w:t>
      </w:r>
      <w:r>
        <w:rPr>
          <w:rFonts w:asciiTheme="minorBidi" w:eastAsia="Arial Unicode MS" w:hAnsiTheme="minorBidi" w:cstheme="minorBidi"/>
          <w:color w:val="000000"/>
          <w:shd w:val="clear" w:color="auto" w:fill="FFFFFF"/>
          <w:lang w:val="fr-FR"/>
        </w:rPr>
        <w:t>avril</w:t>
      </w:r>
      <w:r w:rsidR="00D71500" w:rsidRPr="00060188">
        <w:rPr>
          <w:rFonts w:asciiTheme="minorBidi" w:eastAsia="Arial Unicode MS" w:hAnsiTheme="minorBidi" w:cstheme="minorBidi"/>
          <w:color w:val="000000"/>
          <w:shd w:val="clear" w:color="auto" w:fill="FFFFFF"/>
          <w:lang w:val="fr-FR"/>
        </w:rPr>
        <w:t xml:space="preserve">. </w:t>
      </w:r>
      <w:r w:rsidR="00653418">
        <w:rPr>
          <w:rFonts w:asciiTheme="minorBidi" w:eastAsia="Arial Unicode MS" w:hAnsiTheme="minorBidi" w:cstheme="minorBidi"/>
          <w:color w:val="000000"/>
          <w:shd w:val="clear" w:color="auto" w:fill="FFFFFF"/>
          <w:lang w:val="fr-FR"/>
        </w:rPr>
        <w:t>2</w:t>
      </w:r>
      <w:r w:rsidR="00181617">
        <w:rPr>
          <w:rFonts w:asciiTheme="minorBidi" w:eastAsia="Arial Unicode MS" w:hAnsiTheme="minorBidi" w:cstheme="minorBidi"/>
          <w:color w:val="000000"/>
          <w:shd w:val="clear" w:color="auto" w:fill="FFFFFF"/>
          <w:lang w:val="fr-FR"/>
        </w:rPr>
        <w:t>5</w:t>
      </w:r>
    </w:p>
    <w:sectPr w:rsidR="009175D9" w:rsidRPr="004B6F9A" w:rsidSect="00DE13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F4182"/>
    <w:multiLevelType w:val="hybridMultilevel"/>
    <w:tmpl w:val="B52E5E8E"/>
    <w:lvl w:ilvl="0" w:tplc="AEBA98FE">
      <w:start w:val="1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62E24"/>
    <w:multiLevelType w:val="hybridMultilevel"/>
    <w:tmpl w:val="966E8174"/>
    <w:lvl w:ilvl="0" w:tplc="0EEE1B30">
      <w:start w:val="1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524B4"/>
    <w:multiLevelType w:val="hybridMultilevel"/>
    <w:tmpl w:val="CDE0AA16"/>
    <w:lvl w:ilvl="0" w:tplc="867473E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187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03065C"/>
    <w:multiLevelType w:val="hybridMultilevel"/>
    <w:tmpl w:val="6B5C4586"/>
    <w:lvl w:ilvl="0" w:tplc="867473EA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4929">
    <w:abstractNumId w:val="2"/>
  </w:num>
  <w:num w:numId="2" w16cid:durableId="493030210">
    <w:abstractNumId w:val="0"/>
  </w:num>
  <w:num w:numId="3" w16cid:durableId="1767964857">
    <w:abstractNumId w:val="3"/>
  </w:num>
  <w:num w:numId="4" w16cid:durableId="136663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A8"/>
    <w:rsid w:val="00001347"/>
    <w:rsid w:val="000039D6"/>
    <w:rsid w:val="000101D8"/>
    <w:rsid w:val="000105C0"/>
    <w:rsid w:val="000120DF"/>
    <w:rsid w:val="00021615"/>
    <w:rsid w:val="00044625"/>
    <w:rsid w:val="00044F82"/>
    <w:rsid w:val="00045C7C"/>
    <w:rsid w:val="000472FE"/>
    <w:rsid w:val="00047C7D"/>
    <w:rsid w:val="00051443"/>
    <w:rsid w:val="00051BC4"/>
    <w:rsid w:val="00051F8B"/>
    <w:rsid w:val="00053B53"/>
    <w:rsid w:val="00053B58"/>
    <w:rsid w:val="0005676A"/>
    <w:rsid w:val="00060188"/>
    <w:rsid w:val="00067315"/>
    <w:rsid w:val="00071972"/>
    <w:rsid w:val="000749B7"/>
    <w:rsid w:val="000769BF"/>
    <w:rsid w:val="00080348"/>
    <w:rsid w:val="00081447"/>
    <w:rsid w:val="0008155E"/>
    <w:rsid w:val="00081A57"/>
    <w:rsid w:val="00085CBE"/>
    <w:rsid w:val="00086FED"/>
    <w:rsid w:val="000912A8"/>
    <w:rsid w:val="000917C2"/>
    <w:rsid w:val="000962EC"/>
    <w:rsid w:val="0009758D"/>
    <w:rsid w:val="00097FD1"/>
    <w:rsid w:val="000A0F1E"/>
    <w:rsid w:val="000A1388"/>
    <w:rsid w:val="000A2150"/>
    <w:rsid w:val="000A4245"/>
    <w:rsid w:val="000B50FF"/>
    <w:rsid w:val="000B55BB"/>
    <w:rsid w:val="000B5D6E"/>
    <w:rsid w:val="000B7735"/>
    <w:rsid w:val="000C1FD7"/>
    <w:rsid w:val="000C3BC9"/>
    <w:rsid w:val="000C4694"/>
    <w:rsid w:val="000D0152"/>
    <w:rsid w:val="000D04C1"/>
    <w:rsid w:val="000E0722"/>
    <w:rsid w:val="000E38A4"/>
    <w:rsid w:val="000F267A"/>
    <w:rsid w:val="000F32AA"/>
    <w:rsid w:val="000F3E46"/>
    <w:rsid w:val="0010139C"/>
    <w:rsid w:val="00103F3C"/>
    <w:rsid w:val="00105914"/>
    <w:rsid w:val="00105DE4"/>
    <w:rsid w:val="00112338"/>
    <w:rsid w:val="00115A74"/>
    <w:rsid w:val="00116047"/>
    <w:rsid w:val="001239FD"/>
    <w:rsid w:val="00125872"/>
    <w:rsid w:val="001318BD"/>
    <w:rsid w:val="00134A4D"/>
    <w:rsid w:val="0013796D"/>
    <w:rsid w:val="00144751"/>
    <w:rsid w:val="00152FBD"/>
    <w:rsid w:val="00154E89"/>
    <w:rsid w:val="00160A95"/>
    <w:rsid w:val="001639F9"/>
    <w:rsid w:val="001669C1"/>
    <w:rsid w:val="0017161B"/>
    <w:rsid w:val="001742C6"/>
    <w:rsid w:val="001754B4"/>
    <w:rsid w:val="00181617"/>
    <w:rsid w:val="001820BB"/>
    <w:rsid w:val="0018222F"/>
    <w:rsid w:val="00183541"/>
    <w:rsid w:val="0019079F"/>
    <w:rsid w:val="001921A4"/>
    <w:rsid w:val="00195E29"/>
    <w:rsid w:val="00197C70"/>
    <w:rsid w:val="001A52CB"/>
    <w:rsid w:val="001B19FD"/>
    <w:rsid w:val="001C141B"/>
    <w:rsid w:val="001C27CF"/>
    <w:rsid w:val="001C2887"/>
    <w:rsid w:val="001C32C5"/>
    <w:rsid w:val="001C3F4E"/>
    <w:rsid w:val="001C5BDE"/>
    <w:rsid w:val="001D7936"/>
    <w:rsid w:val="001E491F"/>
    <w:rsid w:val="001E546E"/>
    <w:rsid w:val="001E6DC7"/>
    <w:rsid w:val="001F23C7"/>
    <w:rsid w:val="001F56C1"/>
    <w:rsid w:val="001F6B90"/>
    <w:rsid w:val="0020218A"/>
    <w:rsid w:val="00204071"/>
    <w:rsid w:val="0021083C"/>
    <w:rsid w:val="0021670D"/>
    <w:rsid w:val="0022076F"/>
    <w:rsid w:val="00226272"/>
    <w:rsid w:val="00232071"/>
    <w:rsid w:val="002356C1"/>
    <w:rsid w:val="00242728"/>
    <w:rsid w:val="0024486C"/>
    <w:rsid w:val="00245C04"/>
    <w:rsid w:val="002460AF"/>
    <w:rsid w:val="00246C8F"/>
    <w:rsid w:val="0025163B"/>
    <w:rsid w:val="002516FA"/>
    <w:rsid w:val="00252E46"/>
    <w:rsid w:val="00253572"/>
    <w:rsid w:val="00253EDC"/>
    <w:rsid w:val="00266B78"/>
    <w:rsid w:val="00267B98"/>
    <w:rsid w:val="00270FF6"/>
    <w:rsid w:val="00271FDA"/>
    <w:rsid w:val="00273FF2"/>
    <w:rsid w:val="00276595"/>
    <w:rsid w:val="00277216"/>
    <w:rsid w:val="00277D53"/>
    <w:rsid w:val="00277F1A"/>
    <w:rsid w:val="00280998"/>
    <w:rsid w:val="00283ABC"/>
    <w:rsid w:val="002867BD"/>
    <w:rsid w:val="00286E95"/>
    <w:rsid w:val="00293B36"/>
    <w:rsid w:val="00293DE9"/>
    <w:rsid w:val="00296F66"/>
    <w:rsid w:val="0029732B"/>
    <w:rsid w:val="002A1AFE"/>
    <w:rsid w:val="002A508C"/>
    <w:rsid w:val="002A51E4"/>
    <w:rsid w:val="002B1183"/>
    <w:rsid w:val="002B5AC8"/>
    <w:rsid w:val="002B665C"/>
    <w:rsid w:val="002C1118"/>
    <w:rsid w:val="002C1A7A"/>
    <w:rsid w:val="002C26D6"/>
    <w:rsid w:val="002C5841"/>
    <w:rsid w:val="002C70C1"/>
    <w:rsid w:val="002D199E"/>
    <w:rsid w:val="002D205C"/>
    <w:rsid w:val="002D2FA2"/>
    <w:rsid w:val="002D4FAF"/>
    <w:rsid w:val="002E31A5"/>
    <w:rsid w:val="002E4262"/>
    <w:rsid w:val="002F129B"/>
    <w:rsid w:val="002F1C58"/>
    <w:rsid w:val="002F3B2F"/>
    <w:rsid w:val="002F5BA0"/>
    <w:rsid w:val="002F7714"/>
    <w:rsid w:val="00304E99"/>
    <w:rsid w:val="003146C2"/>
    <w:rsid w:val="0032249F"/>
    <w:rsid w:val="00330E64"/>
    <w:rsid w:val="00337894"/>
    <w:rsid w:val="0034335B"/>
    <w:rsid w:val="003478CC"/>
    <w:rsid w:val="00353C7F"/>
    <w:rsid w:val="00354FC7"/>
    <w:rsid w:val="0035549F"/>
    <w:rsid w:val="00366F72"/>
    <w:rsid w:val="00370FE6"/>
    <w:rsid w:val="0037430E"/>
    <w:rsid w:val="00376B60"/>
    <w:rsid w:val="00384A1B"/>
    <w:rsid w:val="00386481"/>
    <w:rsid w:val="003920B0"/>
    <w:rsid w:val="003950EF"/>
    <w:rsid w:val="0039703F"/>
    <w:rsid w:val="003A1509"/>
    <w:rsid w:val="003A3EAE"/>
    <w:rsid w:val="003A44C4"/>
    <w:rsid w:val="003A73A8"/>
    <w:rsid w:val="003B1170"/>
    <w:rsid w:val="003B2808"/>
    <w:rsid w:val="003B6BDB"/>
    <w:rsid w:val="003C0422"/>
    <w:rsid w:val="003C07D4"/>
    <w:rsid w:val="003C48A7"/>
    <w:rsid w:val="003D24B0"/>
    <w:rsid w:val="003D6703"/>
    <w:rsid w:val="003E3695"/>
    <w:rsid w:val="003E569B"/>
    <w:rsid w:val="003E6688"/>
    <w:rsid w:val="003F2518"/>
    <w:rsid w:val="003F2DA6"/>
    <w:rsid w:val="003F4809"/>
    <w:rsid w:val="004007DC"/>
    <w:rsid w:val="0040136D"/>
    <w:rsid w:val="00402701"/>
    <w:rsid w:val="0040317E"/>
    <w:rsid w:val="00404995"/>
    <w:rsid w:val="00404C7C"/>
    <w:rsid w:val="004129B7"/>
    <w:rsid w:val="00425022"/>
    <w:rsid w:val="00426E2B"/>
    <w:rsid w:val="00430AA4"/>
    <w:rsid w:val="00432097"/>
    <w:rsid w:val="004335A6"/>
    <w:rsid w:val="004339F7"/>
    <w:rsid w:val="00434D9C"/>
    <w:rsid w:val="00437636"/>
    <w:rsid w:val="00440082"/>
    <w:rsid w:val="00441915"/>
    <w:rsid w:val="00444146"/>
    <w:rsid w:val="004447A7"/>
    <w:rsid w:val="00445F3A"/>
    <w:rsid w:val="00445FA3"/>
    <w:rsid w:val="004473A4"/>
    <w:rsid w:val="0045046A"/>
    <w:rsid w:val="004509F6"/>
    <w:rsid w:val="00451951"/>
    <w:rsid w:val="00461C1C"/>
    <w:rsid w:val="004629CF"/>
    <w:rsid w:val="00466587"/>
    <w:rsid w:val="004669F0"/>
    <w:rsid w:val="00474094"/>
    <w:rsid w:val="004772A7"/>
    <w:rsid w:val="004773D9"/>
    <w:rsid w:val="004802AC"/>
    <w:rsid w:val="00482FCB"/>
    <w:rsid w:val="00494C11"/>
    <w:rsid w:val="00495056"/>
    <w:rsid w:val="004967DB"/>
    <w:rsid w:val="00497910"/>
    <w:rsid w:val="004A1557"/>
    <w:rsid w:val="004A397F"/>
    <w:rsid w:val="004A6872"/>
    <w:rsid w:val="004B0C81"/>
    <w:rsid w:val="004B1411"/>
    <w:rsid w:val="004B2C02"/>
    <w:rsid w:val="004B5F94"/>
    <w:rsid w:val="004B6F9A"/>
    <w:rsid w:val="004C0AD1"/>
    <w:rsid w:val="004D5463"/>
    <w:rsid w:val="004D6588"/>
    <w:rsid w:val="004E1F72"/>
    <w:rsid w:val="004E635F"/>
    <w:rsid w:val="004F1007"/>
    <w:rsid w:val="004F186F"/>
    <w:rsid w:val="004F64BF"/>
    <w:rsid w:val="00503003"/>
    <w:rsid w:val="00504989"/>
    <w:rsid w:val="005102EA"/>
    <w:rsid w:val="00512BFE"/>
    <w:rsid w:val="00515DC4"/>
    <w:rsid w:val="00516CDB"/>
    <w:rsid w:val="0053349E"/>
    <w:rsid w:val="00533ADA"/>
    <w:rsid w:val="00533C87"/>
    <w:rsid w:val="005510F9"/>
    <w:rsid w:val="00551F9A"/>
    <w:rsid w:val="00552307"/>
    <w:rsid w:val="00553805"/>
    <w:rsid w:val="0055736A"/>
    <w:rsid w:val="00563431"/>
    <w:rsid w:val="00565982"/>
    <w:rsid w:val="0056666D"/>
    <w:rsid w:val="005701F1"/>
    <w:rsid w:val="005712EB"/>
    <w:rsid w:val="00571533"/>
    <w:rsid w:val="00573E60"/>
    <w:rsid w:val="00573E9A"/>
    <w:rsid w:val="0058150C"/>
    <w:rsid w:val="00585DE2"/>
    <w:rsid w:val="00586714"/>
    <w:rsid w:val="00591B09"/>
    <w:rsid w:val="0059335B"/>
    <w:rsid w:val="0059423D"/>
    <w:rsid w:val="00596AF9"/>
    <w:rsid w:val="005A5683"/>
    <w:rsid w:val="005B65F4"/>
    <w:rsid w:val="005C18A8"/>
    <w:rsid w:val="005C2583"/>
    <w:rsid w:val="005D1A05"/>
    <w:rsid w:val="005D29C4"/>
    <w:rsid w:val="005D35D6"/>
    <w:rsid w:val="005D78B8"/>
    <w:rsid w:val="005E2519"/>
    <w:rsid w:val="005E506F"/>
    <w:rsid w:val="005E54F4"/>
    <w:rsid w:val="005E55CE"/>
    <w:rsid w:val="005E7DBB"/>
    <w:rsid w:val="005F00D5"/>
    <w:rsid w:val="005F5AEF"/>
    <w:rsid w:val="00603BA5"/>
    <w:rsid w:val="006127FB"/>
    <w:rsid w:val="00612B9F"/>
    <w:rsid w:val="00615746"/>
    <w:rsid w:val="00616684"/>
    <w:rsid w:val="006229CF"/>
    <w:rsid w:val="00622FE9"/>
    <w:rsid w:val="00624E01"/>
    <w:rsid w:val="00625EE8"/>
    <w:rsid w:val="00630826"/>
    <w:rsid w:val="00631220"/>
    <w:rsid w:val="00632A6F"/>
    <w:rsid w:val="0063339B"/>
    <w:rsid w:val="00633463"/>
    <w:rsid w:val="00636853"/>
    <w:rsid w:val="00637658"/>
    <w:rsid w:val="00641DC3"/>
    <w:rsid w:val="00643103"/>
    <w:rsid w:val="0064341D"/>
    <w:rsid w:val="00643F9F"/>
    <w:rsid w:val="00645B09"/>
    <w:rsid w:val="00647803"/>
    <w:rsid w:val="0065000C"/>
    <w:rsid w:val="00653418"/>
    <w:rsid w:val="00657E28"/>
    <w:rsid w:val="00677A68"/>
    <w:rsid w:val="006841CA"/>
    <w:rsid w:val="00685AE3"/>
    <w:rsid w:val="00686159"/>
    <w:rsid w:val="00686C99"/>
    <w:rsid w:val="00686FB7"/>
    <w:rsid w:val="006923AA"/>
    <w:rsid w:val="00695D75"/>
    <w:rsid w:val="0069625B"/>
    <w:rsid w:val="006A2C70"/>
    <w:rsid w:val="006A74F7"/>
    <w:rsid w:val="006B227F"/>
    <w:rsid w:val="006B5556"/>
    <w:rsid w:val="006B6FDD"/>
    <w:rsid w:val="006B7C65"/>
    <w:rsid w:val="006C1DE5"/>
    <w:rsid w:val="006D0A4A"/>
    <w:rsid w:val="006D2DD0"/>
    <w:rsid w:val="006E05E3"/>
    <w:rsid w:val="006E1CA0"/>
    <w:rsid w:val="006E35CF"/>
    <w:rsid w:val="006E4AD1"/>
    <w:rsid w:val="006F1AC3"/>
    <w:rsid w:val="006F754F"/>
    <w:rsid w:val="00703C15"/>
    <w:rsid w:val="00703EF3"/>
    <w:rsid w:val="0070404E"/>
    <w:rsid w:val="00707B95"/>
    <w:rsid w:val="0071059E"/>
    <w:rsid w:val="00710A02"/>
    <w:rsid w:val="00710B97"/>
    <w:rsid w:val="00714832"/>
    <w:rsid w:val="00714DAA"/>
    <w:rsid w:val="0072119B"/>
    <w:rsid w:val="0072126B"/>
    <w:rsid w:val="00721C5C"/>
    <w:rsid w:val="00727C73"/>
    <w:rsid w:val="0073177A"/>
    <w:rsid w:val="00734743"/>
    <w:rsid w:val="00742653"/>
    <w:rsid w:val="0074776E"/>
    <w:rsid w:val="00747F90"/>
    <w:rsid w:val="00753398"/>
    <w:rsid w:val="0075342C"/>
    <w:rsid w:val="00755069"/>
    <w:rsid w:val="007575BF"/>
    <w:rsid w:val="00765E44"/>
    <w:rsid w:val="00766316"/>
    <w:rsid w:val="00771877"/>
    <w:rsid w:val="00772BAE"/>
    <w:rsid w:val="0078101A"/>
    <w:rsid w:val="00783916"/>
    <w:rsid w:val="00783A11"/>
    <w:rsid w:val="00787669"/>
    <w:rsid w:val="0079288F"/>
    <w:rsid w:val="00793961"/>
    <w:rsid w:val="00793F2A"/>
    <w:rsid w:val="00796ACD"/>
    <w:rsid w:val="007A7394"/>
    <w:rsid w:val="007B1A94"/>
    <w:rsid w:val="007B2A7A"/>
    <w:rsid w:val="007C1C51"/>
    <w:rsid w:val="007D09DF"/>
    <w:rsid w:val="007D1C00"/>
    <w:rsid w:val="007D48B4"/>
    <w:rsid w:val="007D49F9"/>
    <w:rsid w:val="007E4B7A"/>
    <w:rsid w:val="007F309D"/>
    <w:rsid w:val="007F667A"/>
    <w:rsid w:val="00801C25"/>
    <w:rsid w:val="008068FA"/>
    <w:rsid w:val="008109AD"/>
    <w:rsid w:val="00810DCA"/>
    <w:rsid w:val="0081389C"/>
    <w:rsid w:val="0082153F"/>
    <w:rsid w:val="008242E4"/>
    <w:rsid w:val="00824433"/>
    <w:rsid w:val="00825B6A"/>
    <w:rsid w:val="008263FF"/>
    <w:rsid w:val="00827B9D"/>
    <w:rsid w:val="008320EE"/>
    <w:rsid w:val="00834751"/>
    <w:rsid w:val="00834B31"/>
    <w:rsid w:val="00842F05"/>
    <w:rsid w:val="00843EEB"/>
    <w:rsid w:val="00844187"/>
    <w:rsid w:val="00844D2B"/>
    <w:rsid w:val="008507ED"/>
    <w:rsid w:val="0085187E"/>
    <w:rsid w:val="00853027"/>
    <w:rsid w:val="00857623"/>
    <w:rsid w:val="00857FC2"/>
    <w:rsid w:val="00863772"/>
    <w:rsid w:val="00865BD5"/>
    <w:rsid w:val="00866D3E"/>
    <w:rsid w:val="0087097C"/>
    <w:rsid w:val="00872212"/>
    <w:rsid w:val="008735B0"/>
    <w:rsid w:val="00873C33"/>
    <w:rsid w:val="0088161D"/>
    <w:rsid w:val="0088172B"/>
    <w:rsid w:val="008827B2"/>
    <w:rsid w:val="00884068"/>
    <w:rsid w:val="008928AB"/>
    <w:rsid w:val="008A16AA"/>
    <w:rsid w:val="008A1CE1"/>
    <w:rsid w:val="008A312D"/>
    <w:rsid w:val="008A32FC"/>
    <w:rsid w:val="008A591A"/>
    <w:rsid w:val="008B0A6A"/>
    <w:rsid w:val="008B107D"/>
    <w:rsid w:val="008B12CA"/>
    <w:rsid w:val="008B6280"/>
    <w:rsid w:val="008B693C"/>
    <w:rsid w:val="008C1221"/>
    <w:rsid w:val="008C3542"/>
    <w:rsid w:val="008D13F2"/>
    <w:rsid w:val="008E4DDF"/>
    <w:rsid w:val="008E5FF2"/>
    <w:rsid w:val="008E65AC"/>
    <w:rsid w:val="008F2917"/>
    <w:rsid w:val="008F401F"/>
    <w:rsid w:val="008F5EEB"/>
    <w:rsid w:val="00902CCC"/>
    <w:rsid w:val="00903CAB"/>
    <w:rsid w:val="00906763"/>
    <w:rsid w:val="00907EE6"/>
    <w:rsid w:val="009150DD"/>
    <w:rsid w:val="0091530F"/>
    <w:rsid w:val="009165E4"/>
    <w:rsid w:val="009175D9"/>
    <w:rsid w:val="0091762F"/>
    <w:rsid w:val="00923365"/>
    <w:rsid w:val="00923DA4"/>
    <w:rsid w:val="00926E9B"/>
    <w:rsid w:val="00930282"/>
    <w:rsid w:val="009310F9"/>
    <w:rsid w:val="009319AD"/>
    <w:rsid w:val="00933385"/>
    <w:rsid w:val="0093654F"/>
    <w:rsid w:val="009412DC"/>
    <w:rsid w:val="0094162A"/>
    <w:rsid w:val="0094645C"/>
    <w:rsid w:val="00951F94"/>
    <w:rsid w:val="00952882"/>
    <w:rsid w:val="00953F9C"/>
    <w:rsid w:val="00956AA2"/>
    <w:rsid w:val="00957F22"/>
    <w:rsid w:val="009600F4"/>
    <w:rsid w:val="00963425"/>
    <w:rsid w:val="00970355"/>
    <w:rsid w:val="0097263B"/>
    <w:rsid w:val="00990F34"/>
    <w:rsid w:val="00991F44"/>
    <w:rsid w:val="00992DDA"/>
    <w:rsid w:val="00994DA0"/>
    <w:rsid w:val="00997878"/>
    <w:rsid w:val="009B12B0"/>
    <w:rsid w:val="009B1788"/>
    <w:rsid w:val="009B2241"/>
    <w:rsid w:val="009C1D8C"/>
    <w:rsid w:val="009C389F"/>
    <w:rsid w:val="009C5791"/>
    <w:rsid w:val="009C5D9E"/>
    <w:rsid w:val="009D1FF8"/>
    <w:rsid w:val="009E10D7"/>
    <w:rsid w:val="009E1AC5"/>
    <w:rsid w:val="009E5B23"/>
    <w:rsid w:val="009E620B"/>
    <w:rsid w:val="009E682E"/>
    <w:rsid w:val="009F2493"/>
    <w:rsid w:val="009F5468"/>
    <w:rsid w:val="00A010C0"/>
    <w:rsid w:val="00A020FA"/>
    <w:rsid w:val="00A0322D"/>
    <w:rsid w:val="00A10B17"/>
    <w:rsid w:val="00A118CA"/>
    <w:rsid w:val="00A11FAD"/>
    <w:rsid w:val="00A1636E"/>
    <w:rsid w:val="00A2585E"/>
    <w:rsid w:val="00A25D51"/>
    <w:rsid w:val="00A30D20"/>
    <w:rsid w:val="00A31FB2"/>
    <w:rsid w:val="00A3250A"/>
    <w:rsid w:val="00A32877"/>
    <w:rsid w:val="00A331D7"/>
    <w:rsid w:val="00A34E80"/>
    <w:rsid w:val="00A36CE8"/>
    <w:rsid w:val="00A37C8C"/>
    <w:rsid w:val="00A44BF4"/>
    <w:rsid w:val="00A44F0C"/>
    <w:rsid w:val="00A520C6"/>
    <w:rsid w:val="00A52572"/>
    <w:rsid w:val="00A53B8B"/>
    <w:rsid w:val="00A60D23"/>
    <w:rsid w:val="00A62A5F"/>
    <w:rsid w:val="00A75DB6"/>
    <w:rsid w:val="00A84D65"/>
    <w:rsid w:val="00A84EA2"/>
    <w:rsid w:val="00A927ED"/>
    <w:rsid w:val="00AA2398"/>
    <w:rsid w:val="00AA5B31"/>
    <w:rsid w:val="00AB5785"/>
    <w:rsid w:val="00AB7810"/>
    <w:rsid w:val="00AD32AB"/>
    <w:rsid w:val="00AD531F"/>
    <w:rsid w:val="00AD718B"/>
    <w:rsid w:val="00AE31AA"/>
    <w:rsid w:val="00AE4CE8"/>
    <w:rsid w:val="00AE5077"/>
    <w:rsid w:val="00AF04C6"/>
    <w:rsid w:val="00AF57F9"/>
    <w:rsid w:val="00AF5CF8"/>
    <w:rsid w:val="00AF5D94"/>
    <w:rsid w:val="00AF66EE"/>
    <w:rsid w:val="00AF747F"/>
    <w:rsid w:val="00B02AE4"/>
    <w:rsid w:val="00B078C1"/>
    <w:rsid w:val="00B103A7"/>
    <w:rsid w:val="00B16DCA"/>
    <w:rsid w:val="00B16E3D"/>
    <w:rsid w:val="00B1727A"/>
    <w:rsid w:val="00B1745D"/>
    <w:rsid w:val="00B23470"/>
    <w:rsid w:val="00B24770"/>
    <w:rsid w:val="00B24C2B"/>
    <w:rsid w:val="00B25339"/>
    <w:rsid w:val="00B25531"/>
    <w:rsid w:val="00B33ECA"/>
    <w:rsid w:val="00B355F8"/>
    <w:rsid w:val="00B35822"/>
    <w:rsid w:val="00B42FA0"/>
    <w:rsid w:val="00B45730"/>
    <w:rsid w:val="00B45BB9"/>
    <w:rsid w:val="00B50F0A"/>
    <w:rsid w:val="00B52036"/>
    <w:rsid w:val="00B52725"/>
    <w:rsid w:val="00B57A6A"/>
    <w:rsid w:val="00B6058E"/>
    <w:rsid w:val="00B60644"/>
    <w:rsid w:val="00B6236E"/>
    <w:rsid w:val="00B63A5E"/>
    <w:rsid w:val="00B6574A"/>
    <w:rsid w:val="00B710D1"/>
    <w:rsid w:val="00B72369"/>
    <w:rsid w:val="00B73BEC"/>
    <w:rsid w:val="00B81F8A"/>
    <w:rsid w:val="00B9354F"/>
    <w:rsid w:val="00B959AA"/>
    <w:rsid w:val="00B964BA"/>
    <w:rsid w:val="00BA03CB"/>
    <w:rsid w:val="00BA176A"/>
    <w:rsid w:val="00BB0C20"/>
    <w:rsid w:val="00BB2444"/>
    <w:rsid w:val="00BB3809"/>
    <w:rsid w:val="00BC2C86"/>
    <w:rsid w:val="00BC3CFF"/>
    <w:rsid w:val="00BD688D"/>
    <w:rsid w:val="00BE2299"/>
    <w:rsid w:val="00BE2C3C"/>
    <w:rsid w:val="00BE42A3"/>
    <w:rsid w:val="00BF5230"/>
    <w:rsid w:val="00C011CE"/>
    <w:rsid w:val="00C053EA"/>
    <w:rsid w:val="00C122BB"/>
    <w:rsid w:val="00C17531"/>
    <w:rsid w:val="00C224BD"/>
    <w:rsid w:val="00C229C5"/>
    <w:rsid w:val="00C24842"/>
    <w:rsid w:val="00C32962"/>
    <w:rsid w:val="00C33EB8"/>
    <w:rsid w:val="00C3481D"/>
    <w:rsid w:val="00C36964"/>
    <w:rsid w:val="00C3772B"/>
    <w:rsid w:val="00C46A1F"/>
    <w:rsid w:val="00C601DE"/>
    <w:rsid w:val="00C61C9B"/>
    <w:rsid w:val="00C64F56"/>
    <w:rsid w:val="00C659AE"/>
    <w:rsid w:val="00C6718D"/>
    <w:rsid w:val="00C74817"/>
    <w:rsid w:val="00C82C0F"/>
    <w:rsid w:val="00C851F1"/>
    <w:rsid w:val="00C87106"/>
    <w:rsid w:val="00C878AE"/>
    <w:rsid w:val="00CA10C3"/>
    <w:rsid w:val="00CA14AE"/>
    <w:rsid w:val="00CA16D0"/>
    <w:rsid w:val="00CA4326"/>
    <w:rsid w:val="00CA75FD"/>
    <w:rsid w:val="00CA7E49"/>
    <w:rsid w:val="00CB0242"/>
    <w:rsid w:val="00CC3A24"/>
    <w:rsid w:val="00CC4D21"/>
    <w:rsid w:val="00CD123B"/>
    <w:rsid w:val="00CD1E8A"/>
    <w:rsid w:val="00CD6CD7"/>
    <w:rsid w:val="00CD7323"/>
    <w:rsid w:val="00CE02D5"/>
    <w:rsid w:val="00CE43C5"/>
    <w:rsid w:val="00CE6F91"/>
    <w:rsid w:val="00CF1BB9"/>
    <w:rsid w:val="00CF36C5"/>
    <w:rsid w:val="00CF5843"/>
    <w:rsid w:val="00CF7306"/>
    <w:rsid w:val="00CF7F5B"/>
    <w:rsid w:val="00D00EB8"/>
    <w:rsid w:val="00D01843"/>
    <w:rsid w:val="00D01E61"/>
    <w:rsid w:val="00D02338"/>
    <w:rsid w:val="00D1134C"/>
    <w:rsid w:val="00D1341E"/>
    <w:rsid w:val="00D202EC"/>
    <w:rsid w:val="00D24514"/>
    <w:rsid w:val="00D264B9"/>
    <w:rsid w:val="00D266F8"/>
    <w:rsid w:val="00D3369B"/>
    <w:rsid w:val="00D33BE0"/>
    <w:rsid w:val="00D34E5A"/>
    <w:rsid w:val="00D452C0"/>
    <w:rsid w:val="00D45E29"/>
    <w:rsid w:val="00D4677D"/>
    <w:rsid w:val="00D52365"/>
    <w:rsid w:val="00D566BC"/>
    <w:rsid w:val="00D5765A"/>
    <w:rsid w:val="00D610D2"/>
    <w:rsid w:val="00D627DE"/>
    <w:rsid w:val="00D71500"/>
    <w:rsid w:val="00D73877"/>
    <w:rsid w:val="00D740DC"/>
    <w:rsid w:val="00D76113"/>
    <w:rsid w:val="00D821D9"/>
    <w:rsid w:val="00D844D4"/>
    <w:rsid w:val="00D85E4D"/>
    <w:rsid w:val="00D901EE"/>
    <w:rsid w:val="00D95B23"/>
    <w:rsid w:val="00DA3986"/>
    <w:rsid w:val="00DA5661"/>
    <w:rsid w:val="00DA7C62"/>
    <w:rsid w:val="00DC1DEC"/>
    <w:rsid w:val="00DC5E18"/>
    <w:rsid w:val="00DD015D"/>
    <w:rsid w:val="00DE13A8"/>
    <w:rsid w:val="00DE38A2"/>
    <w:rsid w:val="00DE5249"/>
    <w:rsid w:val="00DE609D"/>
    <w:rsid w:val="00DE6A0D"/>
    <w:rsid w:val="00DF0C6A"/>
    <w:rsid w:val="00E02141"/>
    <w:rsid w:val="00E03849"/>
    <w:rsid w:val="00E04A49"/>
    <w:rsid w:val="00E04C8D"/>
    <w:rsid w:val="00E05C1A"/>
    <w:rsid w:val="00E1094D"/>
    <w:rsid w:val="00E21E48"/>
    <w:rsid w:val="00E258E5"/>
    <w:rsid w:val="00E2625C"/>
    <w:rsid w:val="00E30A5D"/>
    <w:rsid w:val="00E31FA1"/>
    <w:rsid w:val="00E334A9"/>
    <w:rsid w:val="00E337DA"/>
    <w:rsid w:val="00E34684"/>
    <w:rsid w:val="00E41D23"/>
    <w:rsid w:val="00E42FDB"/>
    <w:rsid w:val="00E433EA"/>
    <w:rsid w:val="00E45E15"/>
    <w:rsid w:val="00E46743"/>
    <w:rsid w:val="00E57A9A"/>
    <w:rsid w:val="00E60008"/>
    <w:rsid w:val="00E6291D"/>
    <w:rsid w:val="00E63D72"/>
    <w:rsid w:val="00E66F55"/>
    <w:rsid w:val="00E704A7"/>
    <w:rsid w:val="00E745FD"/>
    <w:rsid w:val="00E8127A"/>
    <w:rsid w:val="00E831B5"/>
    <w:rsid w:val="00E83C14"/>
    <w:rsid w:val="00E8531C"/>
    <w:rsid w:val="00E9294D"/>
    <w:rsid w:val="00E956B9"/>
    <w:rsid w:val="00E97596"/>
    <w:rsid w:val="00EB133D"/>
    <w:rsid w:val="00EB2D6D"/>
    <w:rsid w:val="00EC03A0"/>
    <w:rsid w:val="00EC0954"/>
    <w:rsid w:val="00EC17D5"/>
    <w:rsid w:val="00EC514C"/>
    <w:rsid w:val="00ED0E3B"/>
    <w:rsid w:val="00ED338D"/>
    <w:rsid w:val="00ED58FD"/>
    <w:rsid w:val="00EE6074"/>
    <w:rsid w:val="00EE68E7"/>
    <w:rsid w:val="00EE79BC"/>
    <w:rsid w:val="00EF133C"/>
    <w:rsid w:val="00EF27BB"/>
    <w:rsid w:val="00EF6DB1"/>
    <w:rsid w:val="00F0102A"/>
    <w:rsid w:val="00F0681E"/>
    <w:rsid w:val="00F0708F"/>
    <w:rsid w:val="00F11351"/>
    <w:rsid w:val="00F12298"/>
    <w:rsid w:val="00F145E6"/>
    <w:rsid w:val="00F164C4"/>
    <w:rsid w:val="00F23FF5"/>
    <w:rsid w:val="00F24BED"/>
    <w:rsid w:val="00F326B3"/>
    <w:rsid w:val="00F368BF"/>
    <w:rsid w:val="00F431D5"/>
    <w:rsid w:val="00F4342A"/>
    <w:rsid w:val="00F44948"/>
    <w:rsid w:val="00F52597"/>
    <w:rsid w:val="00F534BC"/>
    <w:rsid w:val="00F7074E"/>
    <w:rsid w:val="00F72C85"/>
    <w:rsid w:val="00F73724"/>
    <w:rsid w:val="00F74F34"/>
    <w:rsid w:val="00F75161"/>
    <w:rsid w:val="00F76FA2"/>
    <w:rsid w:val="00F770CA"/>
    <w:rsid w:val="00F813B5"/>
    <w:rsid w:val="00F858C7"/>
    <w:rsid w:val="00F8661D"/>
    <w:rsid w:val="00F94F7B"/>
    <w:rsid w:val="00F977AB"/>
    <w:rsid w:val="00FA1A0B"/>
    <w:rsid w:val="00FA3CCF"/>
    <w:rsid w:val="00FA57CE"/>
    <w:rsid w:val="00FA6C05"/>
    <w:rsid w:val="00FB227A"/>
    <w:rsid w:val="00FB24E4"/>
    <w:rsid w:val="00FB73D7"/>
    <w:rsid w:val="00FC0737"/>
    <w:rsid w:val="00FC5032"/>
    <w:rsid w:val="00FC6624"/>
    <w:rsid w:val="00FD56FE"/>
    <w:rsid w:val="00FD59FE"/>
    <w:rsid w:val="00FE12F4"/>
    <w:rsid w:val="00FE1DCA"/>
    <w:rsid w:val="00FE4F50"/>
    <w:rsid w:val="00FF102C"/>
    <w:rsid w:val="00FF231E"/>
    <w:rsid w:val="00FF2775"/>
    <w:rsid w:val="00FF44F7"/>
    <w:rsid w:val="00FF4BE3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5A2D1"/>
  <w15:docId w15:val="{A91A218D-2FC6-4CD5-BE49-0F4D16C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18B"/>
    <w:rPr>
      <w:sz w:val="24"/>
      <w:szCs w:val="24"/>
    </w:rPr>
  </w:style>
  <w:style w:type="paragraph" w:styleId="Heading3">
    <w:name w:val="heading 3"/>
    <w:basedOn w:val="Normal"/>
    <w:next w:val="Normal"/>
    <w:qFormat/>
    <w:rsid w:val="00B078C1"/>
    <w:pPr>
      <w:keepNext/>
      <w:jc w:val="center"/>
      <w:outlineLvl w:val="2"/>
    </w:pPr>
    <w:rPr>
      <w:rFonts w:cs="Traditional Arabic"/>
      <w:b/>
      <w:bCs/>
      <w:i/>
      <w:iCs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I-</vt:lpstr>
      <vt:lpstr>I-</vt:lpstr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</dc:title>
  <dc:creator>Administrator</dc:creator>
  <cp:lastModifiedBy>Bilal Shafei</cp:lastModifiedBy>
  <cp:revision>2</cp:revision>
  <cp:lastPrinted>2017-10-29T06:09:00Z</cp:lastPrinted>
  <dcterms:created xsi:type="dcterms:W3CDTF">2025-03-19T07:24:00Z</dcterms:created>
  <dcterms:modified xsi:type="dcterms:W3CDTF">2025-03-19T07:24:00Z</dcterms:modified>
</cp:coreProperties>
</file>