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07"/>
        <w:gridCol w:w="1017"/>
        <w:gridCol w:w="1755"/>
        <w:gridCol w:w="3097"/>
      </w:tblGrid>
      <w:tr w:rsidR="00123818" w:rsidRPr="003B18F2" w:rsidTr="007246AC">
        <w:tc>
          <w:tcPr>
            <w:tcW w:w="3707" w:type="dxa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An-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Najah</w:t>
            </w:r>
            <w:proofErr w:type="spellEnd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National University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C51653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Faculty of graduate Studies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  <w:gridSpan w:val="2"/>
          </w:tcPr>
          <w:p w:rsidR="00123818" w:rsidRPr="003B18F2" w:rsidRDefault="00C51653" w:rsidP="007246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8.5pt;margin-top:4.45pt;width:94.75pt;height:90.85pt;z-index:251658240;mso-position-horizontal-relative:text;mso-position-vertical-relative:text">
                  <v:imagedata r:id="rId7" o:title="" grayscale="t"/>
                  <w10:wrap type="topAndBottom"/>
                </v:shape>
                <o:OLEObject Type="Embed" ProgID="PBrush" ShapeID="_x0000_s1026" DrawAspect="Content" ObjectID="_1619505544" r:id="rId8"/>
              </w:pict>
            </w:r>
          </w:p>
        </w:tc>
        <w:tc>
          <w:tcPr>
            <w:tcW w:w="3097" w:type="dxa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جامعة النجاح الوطنية</w:t>
            </w:r>
          </w:p>
          <w:p w:rsidR="00123818" w:rsidRPr="003B18F2" w:rsidRDefault="00C51653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sz w:val="24"/>
                <w:szCs w:val="24"/>
                <w:rtl/>
              </w:rPr>
              <w:t>كلية الدراسات العليا</w:t>
            </w: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818" w:rsidRPr="003B18F2" w:rsidRDefault="00123818" w:rsidP="007246A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9576" w:type="dxa"/>
            <w:gridSpan w:val="4"/>
          </w:tcPr>
          <w:p w:rsidR="00123818" w:rsidRPr="003B18F2" w:rsidRDefault="00C51653" w:rsidP="00E7737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Clean Energy and Energy Conservation Engineering</w:t>
            </w:r>
          </w:p>
          <w:p w:rsidR="00123818" w:rsidRPr="003B18F2" w:rsidRDefault="00123818" w:rsidP="00C5165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Energy </w:t>
            </w:r>
            <w:r w:rsidR="00C51653">
              <w:rPr>
                <w:rFonts w:ascii="Times New Roman" w:hAnsi="Times New Roman" w:cs="Times New Roman"/>
                <w:b/>
                <w:sz w:val="24"/>
                <w:szCs w:val="24"/>
              </w:rPr>
              <w:t>Conservation and Auditing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hyperlink r:id="rId9" w:history="1">
              <w:r w:rsidR="00C51653" w:rsidRPr="00C5165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1/463601</w:t>
              </w:r>
            </w:hyperlink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23818" w:rsidRPr="003B18F2" w:rsidTr="007246AC">
        <w:tc>
          <w:tcPr>
            <w:tcW w:w="9576" w:type="dxa"/>
            <w:gridSpan w:val="4"/>
          </w:tcPr>
          <w:p w:rsidR="00123818" w:rsidRPr="003B18F2" w:rsidRDefault="00123818" w:rsidP="007246A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Name</w:t>
            </w:r>
            <w:proofErr w:type="gram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:………………………...</w:t>
            </w:r>
            <w:proofErr w:type="gramEnd"/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Instructor Name: Dr. Mohammed 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Alsayed</w:t>
            </w:r>
            <w:proofErr w:type="spellEnd"/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Registration Number: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E77370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Academic Year:</w:t>
            </w:r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ED010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Exam Mark: </w:t>
            </w:r>
            <w:r w:rsidR="00ED010D"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Semester: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ED010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Weight: </w:t>
            </w:r>
            <w:r w:rsidR="00ED010D"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852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Credit Hours: 3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123818" w:rsidRPr="003B18F2" w:rsidRDefault="00123818" w:rsidP="00C5165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 w:rsidR="00C5165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E7737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123818" w:rsidRPr="003B18F2" w:rsidTr="007246AC">
        <w:tc>
          <w:tcPr>
            <w:tcW w:w="4724" w:type="dxa"/>
            <w:gridSpan w:val="2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123818" w:rsidRPr="003B18F2" w:rsidRDefault="00123818" w:rsidP="00ED010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Duration: </w:t>
            </w:r>
            <w:r w:rsidR="00ED010D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minutes</w:t>
            </w:r>
          </w:p>
        </w:tc>
      </w:tr>
    </w:tbl>
    <w:p w:rsidR="00123818" w:rsidRPr="003B18F2" w:rsidRDefault="00123818" w:rsidP="0012381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581"/>
        <w:gridCol w:w="3304"/>
        <w:gridCol w:w="2505"/>
      </w:tblGrid>
      <w:tr w:rsidR="00123818" w:rsidRPr="003B18F2" w:rsidTr="007246AC">
        <w:tc>
          <w:tcPr>
            <w:tcW w:w="1736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581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3304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ILO’s</w:t>
            </w: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 Grade</w:t>
            </w: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4D35E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4D35E0">
              <w:rPr>
                <w:rFonts w:ascii="Times New Roman" w:hAnsi="Times New Roman" w:cs="Times New Roman"/>
                <w:b/>
                <w:sz w:val="24"/>
                <w:szCs w:val="24"/>
              </w:rPr>
              <w:t>Q1</w:t>
            </w:r>
          </w:p>
        </w:tc>
        <w:tc>
          <w:tcPr>
            <w:tcW w:w="1581" w:type="dxa"/>
          </w:tcPr>
          <w:p w:rsidR="00123818" w:rsidRPr="004D35E0" w:rsidRDefault="00230AC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304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4D35E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4D35E0">
              <w:rPr>
                <w:rFonts w:ascii="Times New Roman" w:hAnsi="Times New Roman" w:cs="Times New Roman"/>
                <w:b/>
                <w:sz w:val="24"/>
                <w:szCs w:val="24"/>
              </w:rPr>
              <w:t>Q2</w:t>
            </w:r>
          </w:p>
        </w:tc>
        <w:tc>
          <w:tcPr>
            <w:tcW w:w="1581" w:type="dxa"/>
          </w:tcPr>
          <w:p w:rsidR="00123818" w:rsidRPr="004D35E0" w:rsidRDefault="00230AC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4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23818" w:rsidRPr="003B18F2" w:rsidTr="007246AC">
        <w:tc>
          <w:tcPr>
            <w:tcW w:w="1736" w:type="dxa"/>
            <w:vAlign w:val="center"/>
          </w:tcPr>
          <w:p w:rsidR="00123818" w:rsidRPr="00425CD9" w:rsidRDefault="00ED010D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CD9">
              <w:rPr>
                <w:rFonts w:ascii="Times New Roman" w:hAnsi="Times New Roman" w:cs="Times New Roman"/>
                <w:b/>
                <w:sz w:val="24"/>
                <w:szCs w:val="24"/>
              </w:rPr>
              <w:t>Q3</w:t>
            </w:r>
          </w:p>
        </w:tc>
        <w:tc>
          <w:tcPr>
            <w:tcW w:w="1581" w:type="dxa"/>
          </w:tcPr>
          <w:p w:rsidR="00123818" w:rsidRPr="00425CD9" w:rsidRDefault="00B278A6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4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123818" w:rsidRPr="00E77370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07636B" w:rsidRPr="003B18F2" w:rsidTr="007246AC">
        <w:tc>
          <w:tcPr>
            <w:tcW w:w="1736" w:type="dxa"/>
            <w:vAlign w:val="center"/>
          </w:tcPr>
          <w:p w:rsidR="0007636B" w:rsidRPr="00ED286E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Q4</w:t>
            </w:r>
          </w:p>
        </w:tc>
        <w:tc>
          <w:tcPr>
            <w:tcW w:w="1581" w:type="dxa"/>
          </w:tcPr>
          <w:p w:rsidR="0007636B" w:rsidRPr="00ED286E" w:rsidRDefault="00B278A6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4" w:type="dxa"/>
          </w:tcPr>
          <w:p w:rsidR="0007636B" w:rsidRPr="00E77370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07636B" w:rsidRPr="00E77370" w:rsidRDefault="0007636B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25CD9" w:rsidRPr="003B18F2" w:rsidTr="007246AC">
        <w:tc>
          <w:tcPr>
            <w:tcW w:w="1736" w:type="dxa"/>
            <w:vAlign w:val="center"/>
          </w:tcPr>
          <w:p w:rsidR="00425CD9" w:rsidRPr="00ED286E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Q5</w:t>
            </w:r>
          </w:p>
        </w:tc>
        <w:tc>
          <w:tcPr>
            <w:tcW w:w="1581" w:type="dxa"/>
          </w:tcPr>
          <w:p w:rsidR="00425CD9" w:rsidRPr="00ED286E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04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25CD9" w:rsidRPr="003B18F2" w:rsidTr="007246AC">
        <w:tc>
          <w:tcPr>
            <w:tcW w:w="1736" w:type="dxa"/>
            <w:vAlign w:val="center"/>
          </w:tcPr>
          <w:p w:rsidR="00425CD9" w:rsidRPr="00ED286E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Q6</w:t>
            </w:r>
          </w:p>
        </w:tc>
        <w:tc>
          <w:tcPr>
            <w:tcW w:w="1581" w:type="dxa"/>
          </w:tcPr>
          <w:p w:rsidR="00425CD9" w:rsidRPr="00ED286E" w:rsidRDefault="00230AC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04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25CD9" w:rsidRPr="003B18F2" w:rsidTr="007246AC">
        <w:tc>
          <w:tcPr>
            <w:tcW w:w="1736" w:type="dxa"/>
            <w:vAlign w:val="center"/>
          </w:tcPr>
          <w:p w:rsidR="00425CD9" w:rsidRPr="00ED286E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Q7</w:t>
            </w:r>
          </w:p>
        </w:tc>
        <w:tc>
          <w:tcPr>
            <w:tcW w:w="1581" w:type="dxa"/>
          </w:tcPr>
          <w:p w:rsidR="00425CD9" w:rsidRPr="00ED286E" w:rsidRDefault="00ED286E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86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4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05" w:type="dxa"/>
          </w:tcPr>
          <w:p w:rsidR="00425CD9" w:rsidRPr="00E77370" w:rsidRDefault="00425CD9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23818" w:rsidRPr="003B18F2" w:rsidTr="007246AC">
        <w:tc>
          <w:tcPr>
            <w:tcW w:w="6621" w:type="dxa"/>
            <w:gridSpan w:val="3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Grade</w:t>
            </w:r>
          </w:p>
        </w:tc>
        <w:tc>
          <w:tcPr>
            <w:tcW w:w="2505" w:type="dxa"/>
          </w:tcPr>
          <w:p w:rsidR="00123818" w:rsidRPr="003B18F2" w:rsidRDefault="00123818" w:rsidP="007246AC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3818" w:rsidRPr="00E30A5A" w:rsidRDefault="00123818" w:rsidP="0012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A5A">
        <w:rPr>
          <w:rFonts w:ascii="Times New Roman" w:hAnsi="Times New Roman" w:cs="Times New Roman"/>
          <w:b/>
          <w:bCs/>
          <w:u w:val="single"/>
        </w:rPr>
        <w:t>Note</w:t>
      </w:r>
      <w:r w:rsidRPr="00E30A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it is an open book exam.</w:t>
      </w:r>
    </w:p>
    <w:p w:rsidR="00123818" w:rsidRDefault="00123818" w:rsidP="00123818"/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123818" w:rsidRDefault="0012381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230AC8" w:rsidRDefault="00230AC8" w:rsidP="00EC5C8A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230AC8" w:rsidRPr="00EC5C8A" w:rsidRDefault="00230AC8" w:rsidP="00230AC8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b/>
          <w:bCs/>
          <w:sz w:val="20"/>
          <w:szCs w:val="20"/>
        </w:rPr>
        <w:lastRenderedPageBreak/>
        <w:t>Q1 (</w:t>
      </w:r>
      <w:r>
        <w:rPr>
          <w:rFonts w:asciiTheme="majorBidi" w:hAnsiTheme="majorBidi" w:cstheme="majorBidi"/>
          <w:b/>
          <w:bCs/>
          <w:sz w:val="20"/>
          <w:szCs w:val="20"/>
        </w:rPr>
        <w:t>30</w:t>
      </w:r>
      <w:r w:rsidRPr="00EC5C8A">
        <w:rPr>
          <w:rFonts w:asciiTheme="majorBidi" w:hAnsiTheme="majorBidi" w:cstheme="majorBidi"/>
          <w:b/>
          <w:bCs/>
          <w:sz w:val="20"/>
          <w:szCs w:val="20"/>
        </w:rPr>
        <w:t xml:space="preserve"> points):</w:t>
      </w:r>
      <w:r w:rsidRPr="00EC5C8A">
        <w:rPr>
          <w:rFonts w:asciiTheme="majorBidi" w:hAnsiTheme="majorBidi" w:cstheme="majorBidi"/>
          <w:sz w:val="20"/>
          <w:szCs w:val="20"/>
        </w:rPr>
        <w:t xml:space="preserve"> Choose the best answer for the following statements and fill it in the table below:</w:t>
      </w:r>
    </w:p>
    <w:p w:rsidR="00230AC8" w:rsidRPr="00EC5C8A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sz w:val="20"/>
          <w:szCs w:val="20"/>
        </w:rPr>
        <w:t xml:space="preserve">Energy management and conservation programs </w:t>
      </w:r>
      <w:r>
        <w:rPr>
          <w:rFonts w:asciiTheme="majorBidi" w:hAnsiTheme="majorBidi" w:cstheme="majorBidi"/>
          <w:sz w:val="20"/>
          <w:szCs w:val="20"/>
        </w:rPr>
        <w:t>are suitable for</w:t>
      </w:r>
      <w:r w:rsidRPr="00EC5C8A">
        <w:rPr>
          <w:rFonts w:asciiTheme="majorBidi" w:hAnsiTheme="majorBidi" w:cstheme="majorBidi"/>
          <w:sz w:val="20"/>
          <w:szCs w:val="20"/>
        </w:rPr>
        <w:t>:</w:t>
      </w:r>
    </w:p>
    <w:p w:rsidR="00230AC8" w:rsidRPr="00EC5C8A" w:rsidRDefault="00230AC8" w:rsidP="00230AC8">
      <w:pPr>
        <w:pStyle w:val="ListParagraph"/>
        <w:numPr>
          <w:ilvl w:val="0"/>
          <w:numId w:val="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sz w:val="20"/>
          <w:szCs w:val="20"/>
        </w:rPr>
        <w:t>Industrial</w:t>
      </w:r>
      <w:r>
        <w:rPr>
          <w:rFonts w:asciiTheme="majorBidi" w:hAnsiTheme="majorBidi" w:cstheme="majorBidi"/>
          <w:sz w:val="20"/>
          <w:szCs w:val="20"/>
        </w:rPr>
        <w:t xml:space="preserve"> &amp; commercial</w:t>
      </w:r>
      <w:r w:rsidRPr="00EC5C8A">
        <w:rPr>
          <w:rFonts w:asciiTheme="majorBidi" w:hAnsiTheme="majorBidi" w:cstheme="majorBidi"/>
          <w:sz w:val="20"/>
          <w:szCs w:val="20"/>
        </w:rPr>
        <w:t xml:space="preserve"> facilities.</w:t>
      </w:r>
    </w:p>
    <w:p w:rsidR="00230AC8" w:rsidRDefault="00230AC8" w:rsidP="00230AC8">
      <w:pPr>
        <w:pStyle w:val="ListParagraph"/>
        <w:numPr>
          <w:ilvl w:val="0"/>
          <w:numId w:val="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sz w:val="20"/>
          <w:szCs w:val="20"/>
        </w:rPr>
        <w:t>Residential buildings.</w:t>
      </w:r>
    </w:p>
    <w:p w:rsidR="00230AC8" w:rsidRPr="00EC5C8A" w:rsidRDefault="00230AC8" w:rsidP="00230AC8">
      <w:pPr>
        <w:pStyle w:val="ListParagraph"/>
        <w:numPr>
          <w:ilvl w:val="0"/>
          <w:numId w:val="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Transportation.</w:t>
      </w:r>
    </w:p>
    <w:p w:rsidR="00230AC8" w:rsidRPr="00EC5C8A" w:rsidRDefault="00230AC8" w:rsidP="00230AC8">
      <w:pPr>
        <w:pStyle w:val="ListParagraph"/>
        <w:numPr>
          <w:ilvl w:val="0"/>
          <w:numId w:val="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C5C8A">
        <w:rPr>
          <w:rFonts w:asciiTheme="majorBidi" w:hAnsiTheme="majorBidi" w:cstheme="majorBidi"/>
          <w:sz w:val="20"/>
          <w:szCs w:val="20"/>
        </w:rPr>
        <w:t>Everywhere.</w:t>
      </w:r>
    </w:p>
    <w:p w:rsidR="00230AC8" w:rsidRPr="005766C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5766C6">
        <w:rPr>
          <w:rFonts w:asciiTheme="majorBidi" w:hAnsiTheme="majorBidi" w:cstheme="majorBidi"/>
          <w:sz w:val="20"/>
          <w:szCs w:val="20"/>
        </w:rPr>
        <w:t>Combustion analyzer can be used for measuring:</w:t>
      </w:r>
    </w:p>
    <w:p w:rsidR="00230AC8" w:rsidRPr="005766C6" w:rsidRDefault="00230AC8" w:rsidP="00230AC8">
      <w:pPr>
        <w:pStyle w:val="ListParagraph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RPr="005766C6" w:rsidSect="00230AC8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5766C6" w:rsidRDefault="00230AC8" w:rsidP="00230AC8">
      <w:pPr>
        <w:pStyle w:val="ListParagraph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5766C6">
        <w:rPr>
          <w:rFonts w:asciiTheme="majorBidi" w:hAnsiTheme="majorBidi" w:cstheme="majorBidi"/>
          <w:sz w:val="20"/>
          <w:szCs w:val="20"/>
        </w:rPr>
        <w:lastRenderedPageBreak/>
        <w:t>Combustion efficiency only.</w:t>
      </w:r>
    </w:p>
    <w:p w:rsidR="00230AC8" w:rsidRPr="005766C6" w:rsidRDefault="00230AC8" w:rsidP="00230AC8">
      <w:pPr>
        <w:pStyle w:val="ListParagraph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5766C6">
        <w:rPr>
          <w:rFonts w:asciiTheme="majorBidi" w:hAnsiTheme="majorBidi" w:cstheme="majorBidi"/>
          <w:sz w:val="20"/>
          <w:szCs w:val="20"/>
        </w:rPr>
        <w:t>Combustion efficiency and net efficiency.</w:t>
      </w:r>
    </w:p>
    <w:p w:rsidR="00230AC8" w:rsidRPr="005766C6" w:rsidRDefault="00230AC8" w:rsidP="00230AC8">
      <w:pPr>
        <w:pStyle w:val="ListParagraph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5766C6">
        <w:rPr>
          <w:rFonts w:asciiTheme="majorBidi" w:hAnsiTheme="majorBidi" w:cstheme="majorBidi"/>
          <w:sz w:val="20"/>
          <w:szCs w:val="20"/>
        </w:rPr>
        <w:lastRenderedPageBreak/>
        <w:t>Combustion efficiency and gross efficiency.</w:t>
      </w:r>
    </w:p>
    <w:p w:rsidR="00230AC8" w:rsidRPr="005766C6" w:rsidRDefault="00230AC8" w:rsidP="00230AC8">
      <w:pPr>
        <w:pStyle w:val="ListParagraph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5766C6">
        <w:rPr>
          <w:rFonts w:asciiTheme="majorBidi" w:hAnsiTheme="majorBidi" w:cstheme="majorBidi"/>
          <w:sz w:val="20"/>
          <w:szCs w:val="20"/>
        </w:rPr>
        <w:t>All of the above.</w:t>
      </w:r>
    </w:p>
    <w:p w:rsidR="00230AC8" w:rsidRPr="005766C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  <w:highlight w:val="yellow"/>
        </w:rPr>
        <w:sectPr w:rsidR="00230AC8" w:rsidRPr="005766C6" w:rsidSect="00EC5C8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2B4EA2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2B4EA2">
        <w:rPr>
          <w:rFonts w:asciiTheme="majorBidi" w:hAnsiTheme="majorBidi" w:cstheme="majorBidi"/>
          <w:sz w:val="20"/>
          <w:szCs w:val="20"/>
        </w:rPr>
        <w:lastRenderedPageBreak/>
        <w:t>Measuring devices which are used without stopping the measured equipment and/or making any modifications are called:</w:t>
      </w:r>
    </w:p>
    <w:p w:rsidR="00230AC8" w:rsidRPr="002B4EA2" w:rsidRDefault="00230AC8" w:rsidP="00230AC8">
      <w:pPr>
        <w:pStyle w:val="ListParagraph"/>
        <w:spacing w:after="0"/>
        <w:ind w:left="1080"/>
        <w:jc w:val="both"/>
        <w:rPr>
          <w:rFonts w:asciiTheme="majorBidi" w:hAnsiTheme="majorBidi" w:cstheme="majorBidi"/>
          <w:sz w:val="20"/>
          <w:szCs w:val="20"/>
        </w:rPr>
        <w:sectPr w:rsidR="00230AC8" w:rsidRPr="002B4EA2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2B4EA2" w:rsidRDefault="00230AC8" w:rsidP="00230AC8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2B4EA2">
        <w:rPr>
          <w:rFonts w:asciiTheme="majorBidi" w:hAnsiTheme="majorBidi" w:cstheme="majorBidi"/>
          <w:sz w:val="20"/>
          <w:szCs w:val="20"/>
        </w:rPr>
        <w:lastRenderedPageBreak/>
        <w:t>Destructive measuring devices.</w:t>
      </w:r>
    </w:p>
    <w:p w:rsidR="00230AC8" w:rsidRPr="002B4EA2" w:rsidRDefault="00230AC8" w:rsidP="00230AC8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2B4EA2">
        <w:rPr>
          <w:rFonts w:asciiTheme="majorBidi" w:hAnsiTheme="majorBidi" w:cstheme="majorBidi"/>
          <w:sz w:val="20"/>
          <w:szCs w:val="20"/>
        </w:rPr>
        <w:t>Non-destructive measuring devices.</w:t>
      </w:r>
    </w:p>
    <w:p w:rsidR="00230AC8" w:rsidRPr="002B4EA2" w:rsidRDefault="00230AC8" w:rsidP="00230AC8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2B4EA2">
        <w:rPr>
          <w:rFonts w:asciiTheme="majorBidi" w:hAnsiTheme="majorBidi" w:cstheme="majorBidi"/>
          <w:sz w:val="20"/>
          <w:szCs w:val="20"/>
        </w:rPr>
        <w:lastRenderedPageBreak/>
        <w:t>Sweet measuring devices.</w:t>
      </w:r>
    </w:p>
    <w:p w:rsidR="00230AC8" w:rsidRPr="002B4EA2" w:rsidRDefault="00230AC8" w:rsidP="00230AC8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2B4EA2">
        <w:rPr>
          <w:rFonts w:asciiTheme="majorBidi" w:hAnsiTheme="majorBidi" w:cstheme="majorBidi"/>
          <w:sz w:val="20"/>
          <w:szCs w:val="20"/>
        </w:rPr>
        <w:t>None of the above.</w:t>
      </w:r>
    </w:p>
    <w:p w:rsidR="00230AC8" w:rsidRPr="005766C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  <w:highlight w:val="yellow"/>
        </w:rPr>
        <w:sectPr w:rsidR="00230AC8" w:rsidRPr="005766C6" w:rsidSect="00EC5C8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9E189A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E189A">
        <w:rPr>
          <w:rFonts w:asciiTheme="majorBidi" w:hAnsiTheme="majorBidi" w:cstheme="majorBidi"/>
          <w:sz w:val="20"/>
          <w:szCs w:val="20"/>
        </w:rPr>
        <w:lastRenderedPageBreak/>
        <w:t>The most used boiler type in the Palestinian industrial sector is:</w:t>
      </w:r>
    </w:p>
    <w:p w:rsidR="00230AC8" w:rsidRPr="009E189A" w:rsidRDefault="00230AC8" w:rsidP="00230AC8">
      <w:pPr>
        <w:pStyle w:val="ListParagraph"/>
        <w:numPr>
          <w:ilvl w:val="0"/>
          <w:numId w:val="7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RPr="009E189A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9E189A" w:rsidRDefault="00230AC8" w:rsidP="00230AC8">
      <w:pPr>
        <w:pStyle w:val="ListParagraph"/>
        <w:numPr>
          <w:ilvl w:val="0"/>
          <w:numId w:val="7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E189A">
        <w:rPr>
          <w:rFonts w:asciiTheme="majorBidi" w:hAnsiTheme="majorBidi" w:cstheme="majorBidi"/>
          <w:sz w:val="20"/>
          <w:szCs w:val="20"/>
        </w:rPr>
        <w:lastRenderedPageBreak/>
        <w:t>Fluidized bed.</w:t>
      </w:r>
    </w:p>
    <w:p w:rsidR="00230AC8" w:rsidRPr="009E189A" w:rsidRDefault="00230AC8" w:rsidP="00230AC8">
      <w:pPr>
        <w:pStyle w:val="ListParagraph"/>
        <w:numPr>
          <w:ilvl w:val="0"/>
          <w:numId w:val="7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E189A">
        <w:rPr>
          <w:rFonts w:asciiTheme="majorBidi" w:hAnsiTheme="majorBidi" w:cstheme="majorBidi"/>
          <w:sz w:val="20"/>
          <w:szCs w:val="20"/>
        </w:rPr>
        <w:t>Fire tube.</w:t>
      </w:r>
    </w:p>
    <w:p w:rsidR="00230AC8" w:rsidRPr="009E189A" w:rsidRDefault="00230AC8" w:rsidP="00230AC8">
      <w:pPr>
        <w:pStyle w:val="ListParagraph"/>
        <w:numPr>
          <w:ilvl w:val="0"/>
          <w:numId w:val="7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E189A">
        <w:rPr>
          <w:rFonts w:asciiTheme="majorBidi" w:hAnsiTheme="majorBidi" w:cstheme="majorBidi"/>
          <w:sz w:val="20"/>
          <w:szCs w:val="20"/>
        </w:rPr>
        <w:lastRenderedPageBreak/>
        <w:t>Water tube.</w:t>
      </w:r>
    </w:p>
    <w:p w:rsidR="00230AC8" w:rsidRPr="009E189A" w:rsidRDefault="00230AC8" w:rsidP="00230AC8">
      <w:pPr>
        <w:pStyle w:val="ListParagraph"/>
        <w:numPr>
          <w:ilvl w:val="0"/>
          <w:numId w:val="7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E189A">
        <w:rPr>
          <w:rFonts w:asciiTheme="majorBidi" w:hAnsiTheme="majorBidi" w:cstheme="majorBidi"/>
          <w:sz w:val="20"/>
          <w:szCs w:val="20"/>
        </w:rPr>
        <w:t>None of the above.</w:t>
      </w:r>
    </w:p>
    <w:p w:rsidR="00230AC8" w:rsidRPr="005766C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  <w:highlight w:val="yellow"/>
        </w:rPr>
        <w:sectPr w:rsidR="00230AC8" w:rsidRPr="005766C6" w:rsidSect="00EC5C8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9E189A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E189A">
        <w:rPr>
          <w:rFonts w:asciiTheme="majorBidi" w:hAnsiTheme="majorBidi" w:cstheme="majorBidi"/>
          <w:sz w:val="20"/>
          <w:szCs w:val="20"/>
        </w:rPr>
        <w:lastRenderedPageBreak/>
        <w:t>In cases of lighting system audits, savings opportunities are:</w:t>
      </w:r>
    </w:p>
    <w:p w:rsidR="00230AC8" w:rsidRDefault="00230AC8" w:rsidP="00230AC8">
      <w:pPr>
        <w:pStyle w:val="ListParagraph"/>
        <w:numPr>
          <w:ilvl w:val="0"/>
          <w:numId w:val="40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Sect="00EC5C8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9E189A" w:rsidRDefault="00230AC8" w:rsidP="00230AC8">
      <w:pPr>
        <w:pStyle w:val="ListParagraph"/>
        <w:numPr>
          <w:ilvl w:val="0"/>
          <w:numId w:val="40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E189A">
        <w:rPr>
          <w:rFonts w:asciiTheme="majorBidi" w:hAnsiTheme="majorBidi" w:cstheme="majorBidi"/>
          <w:sz w:val="20"/>
          <w:szCs w:val="20"/>
        </w:rPr>
        <w:lastRenderedPageBreak/>
        <w:t>Challenging.</w:t>
      </w:r>
    </w:p>
    <w:p w:rsidR="00230AC8" w:rsidRPr="009E189A" w:rsidRDefault="00230AC8" w:rsidP="00230AC8">
      <w:pPr>
        <w:pStyle w:val="ListParagraph"/>
        <w:numPr>
          <w:ilvl w:val="0"/>
          <w:numId w:val="40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E189A">
        <w:rPr>
          <w:rFonts w:asciiTheme="majorBidi" w:hAnsiTheme="majorBidi" w:cstheme="majorBidi"/>
          <w:sz w:val="20"/>
          <w:szCs w:val="20"/>
        </w:rPr>
        <w:t>Can be achieved in energy cost only.</w:t>
      </w:r>
    </w:p>
    <w:p w:rsidR="00230AC8" w:rsidRPr="009E189A" w:rsidRDefault="00230AC8" w:rsidP="00230AC8">
      <w:pPr>
        <w:pStyle w:val="ListParagraph"/>
        <w:numPr>
          <w:ilvl w:val="0"/>
          <w:numId w:val="40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E189A">
        <w:rPr>
          <w:rFonts w:asciiTheme="majorBidi" w:hAnsiTheme="majorBidi" w:cstheme="majorBidi"/>
          <w:sz w:val="20"/>
          <w:szCs w:val="20"/>
        </w:rPr>
        <w:lastRenderedPageBreak/>
        <w:t>Can be achieved in power cost only.</w:t>
      </w:r>
    </w:p>
    <w:p w:rsidR="00230AC8" w:rsidRDefault="00230AC8" w:rsidP="00230AC8">
      <w:pPr>
        <w:pStyle w:val="ListParagraph"/>
        <w:numPr>
          <w:ilvl w:val="0"/>
          <w:numId w:val="40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9E189A">
        <w:rPr>
          <w:rFonts w:asciiTheme="majorBidi" w:hAnsiTheme="majorBidi" w:cstheme="majorBidi"/>
          <w:sz w:val="20"/>
          <w:szCs w:val="20"/>
        </w:rPr>
        <w:t>Easy to obtain in energy and power costs.</w:t>
      </w:r>
    </w:p>
    <w:p w:rsidR="00230AC8" w:rsidRPr="009E189A" w:rsidRDefault="00230AC8" w:rsidP="00230AC8">
      <w:pPr>
        <w:pStyle w:val="ListParagraph"/>
        <w:numPr>
          <w:ilvl w:val="0"/>
          <w:numId w:val="40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RPr="009E189A" w:rsidSect="009E189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B15FBA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lastRenderedPageBreak/>
        <w:t>The most important issue (key point) in making a successful energy audit study is:</w:t>
      </w:r>
    </w:p>
    <w:p w:rsidR="00230AC8" w:rsidRPr="00B15FBA" w:rsidRDefault="00230AC8" w:rsidP="00230AC8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t>Detailed data availability over period of time (at least one year).</w:t>
      </w:r>
    </w:p>
    <w:p w:rsidR="00230AC8" w:rsidRPr="00B15FBA" w:rsidRDefault="00230AC8" w:rsidP="00230AC8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t>High bill value.</w:t>
      </w:r>
    </w:p>
    <w:p w:rsidR="00230AC8" w:rsidRPr="00B15FBA" w:rsidRDefault="00230AC8" w:rsidP="00230AC8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t>Steam generation equipment low efficiency.</w:t>
      </w:r>
    </w:p>
    <w:p w:rsidR="00230AC8" w:rsidRPr="00B15FBA" w:rsidRDefault="00230AC8" w:rsidP="00230AC8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t>The production quantity.</w:t>
      </w:r>
    </w:p>
    <w:p w:rsidR="00230AC8" w:rsidRPr="00B15FBA" w:rsidRDefault="00230AC8" w:rsidP="00230AC8">
      <w:pPr>
        <w:pStyle w:val="ListParagraph"/>
        <w:numPr>
          <w:ilvl w:val="0"/>
          <w:numId w:val="4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t>The degree day method.</w:t>
      </w:r>
    </w:p>
    <w:p w:rsidR="00230AC8" w:rsidRPr="00B15FBA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t xml:space="preserve">Low power factor values will lead to: </w:t>
      </w:r>
    </w:p>
    <w:p w:rsidR="00230AC8" w:rsidRPr="00B15FBA" w:rsidRDefault="00230AC8" w:rsidP="00230AC8">
      <w:pPr>
        <w:pStyle w:val="ListParagraph"/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RPr="00B15FBA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B15FBA" w:rsidRDefault="00230AC8" w:rsidP="00230AC8">
      <w:pPr>
        <w:pStyle w:val="ListParagraph"/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lastRenderedPageBreak/>
        <w:t>Higher current.</w:t>
      </w:r>
    </w:p>
    <w:p w:rsidR="00230AC8" w:rsidRPr="00B15FBA" w:rsidRDefault="00230AC8" w:rsidP="00230AC8">
      <w:pPr>
        <w:pStyle w:val="ListParagraph"/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t>More wires losses.</w:t>
      </w:r>
    </w:p>
    <w:p w:rsidR="00230AC8" w:rsidRPr="00B15FBA" w:rsidRDefault="00230AC8" w:rsidP="00230AC8">
      <w:pPr>
        <w:pStyle w:val="ListParagraph"/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t>Overheating.</w:t>
      </w:r>
    </w:p>
    <w:p w:rsidR="00230AC8" w:rsidRPr="00B15FBA" w:rsidRDefault="00230AC8" w:rsidP="00230AC8">
      <w:pPr>
        <w:pStyle w:val="ListParagraph"/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lastRenderedPageBreak/>
        <w:t>Shorter equipment life time.</w:t>
      </w:r>
    </w:p>
    <w:p w:rsidR="00230AC8" w:rsidRPr="00B15FBA" w:rsidRDefault="00230AC8" w:rsidP="00230AC8">
      <w:pPr>
        <w:pStyle w:val="ListParagraph"/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t>All the above.</w:t>
      </w:r>
    </w:p>
    <w:p w:rsidR="00230AC8" w:rsidRPr="00B15FBA" w:rsidRDefault="00230AC8" w:rsidP="00230AC8">
      <w:pPr>
        <w:pStyle w:val="ListParagraph"/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5FBA">
        <w:rPr>
          <w:rFonts w:asciiTheme="majorBidi" w:hAnsiTheme="majorBidi" w:cstheme="majorBidi"/>
          <w:sz w:val="20"/>
          <w:szCs w:val="20"/>
        </w:rPr>
        <w:t>None of the above.</w:t>
      </w:r>
    </w:p>
    <w:p w:rsidR="00230AC8" w:rsidRPr="005766C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  <w:highlight w:val="yellow"/>
        </w:rPr>
        <w:sectPr w:rsidR="00230AC8" w:rsidRPr="005766C6" w:rsidSect="00EC5C8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B14FD0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4FD0">
        <w:rPr>
          <w:rFonts w:asciiTheme="majorBidi" w:hAnsiTheme="majorBidi" w:cstheme="majorBidi"/>
          <w:sz w:val="20"/>
          <w:szCs w:val="20"/>
        </w:rPr>
        <w:lastRenderedPageBreak/>
        <w:t xml:space="preserve">A steam pipe in which 200 psig saturated steam is flowing with 10 </w:t>
      </w:r>
      <w:proofErr w:type="spellStart"/>
      <w:r w:rsidRPr="00B14FD0">
        <w:rPr>
          <w:rFonts w:asciiTheme="majorBidi" w:hAnsiTheme="majorBidi" w:cstheme="majorBidi"/>
          <w:sz w:val="20"/>
          <w:szCs w:val="20"/>
        </w:rPr>
        <w:t>lb</w:t>
      </w:r>
      <w:proofErr w:type="spellEnd"/>
      <w:r w:rsidRPr="00B14FD0">
        <w:rPr>
          <w:rFonts w:asciiTheme="majorBidi" w:hAnsiTheme="majorBidi" w:cstheme="majorBidi"/>
          <w:sz w:val="20"/>
          <w:szCs w:val="20"/>
        </w:rPr>
        <w:t>/min. mass flow rate. The energy flow rate in this pipe is:</w:t>
      </w:r>
    </w:p>
    <w:p w:rsidR="00230AC8" w:rsidRPr="00B14FD0" w:rsidRDefault="00230AC8" w:rsidP="00230AC8">
      <w:pPr>
        <w:pStyle w:val="ListParagraph"/>
        <w:numPr>
          <w:ilvl w:val="0"/>
          <w:numId w:val="43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RPr="00B14FD0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B14FD0" w:rsidRDefault="00230AC8" w:rsidP="00230AC8">
      <w:pPr>
        <w:pStyle w:val="ListParagraph"/>
        <w:numPr>
          <w:ilvl w:val="0"/>
          <w:numId w:val="4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B14FD0">
        <w:rPr>
          <w:rFonts w:asciiTheme="majorBidi" w:hAnsiTheme="majorBidi" w:cstheme="majorBidi"/>
          <w:sz w:val="20"/>
          <w:szCs w:val="20"/>
        </w:rPr>
        <w:lastRenderedPageBreak/>
        <w:t>837 Btu/min.</w:t>
      </w:r>
      <w:proofErr w:type="gramEnd"/>
    </w:p>
    <w:p w:rsidR="00230AC8" w:rsidRPr="00B14FD0" w:rsidRDefault="00230AC8" w:rsidP="00230AC8">
      <w:pPr>
        <w:pStyle w:val="ListParagraph"/>
        <w:numPr>
          <w:ilvl w:val="0"/>
          <w:numId w:val="4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4FD0">
        <w:rPr>
          <w:rFonts w:asciiTheme="majorBidi" w:hAnsiTheme="majorBidi" w:cstheme="majorBidi"/>
          <w:sz w:val="20"/>
          <w:szCs w:val="20"/>
        </w:rPr>
        <w:t>1199 Btu/min.</w:t>
      </w:r>
    </w:p>
    <w:p w:rsidR="00230AC8" w:rsidRPr="00B14FD0" w:rsidRDefault="00230AC8" w:rsidP="00230AC8">
      <w:pPr>
        <w:pStyle w:val="ListParagraph"/>
        <w:numPr>
          <w:ilvl w:val="0"/>
          <w:numId w:val="4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B14FD0">
        <w:rPr>
          <w:rFonts w:asciiTheme="majorBidi" w:hAnsiTheme="majorBidi" w:cstheme="majorBidi"/>
          <w:sz w:val="20"/>
          <w:szCs w:val="20"/>
        </w:rPr>
        <w:lastRenderedPageBreak/>
        <w:t>11993 Btu/min.</w:t>
      </w:r>
      <w:proofErr w:type="gramEnd"/>
    </w:p>
    <w:p w:rsidR="00230AC8" w:rsidRPr="00B14FD0" w:rsidRDefault="00230AC8" w:rsidP="00230AC8">
      <w:pPr>
        <w:pStyle w:val="ListParagraph"/>
        <w:numPr>
          <w:ilvl w:val="0"/>
          <w:numId w:val="4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4FD0">
        <w:rPr>
          <w:rFonts w:asciiTheme="majorBidi" w:hAnsiTheme="majorBidi" w:cstheme="majorBidi"/>
          <w:sz w:val="20"/>
          <w:szCs w:val="20"/>
        </w:rPr>
        <w:t>199.9 Btu/min.</w:t>
      </w:r>
    </w:p>
    <w:p w:rsidR="00230AC8" w:rsidRPr="005766C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  <w:highlight w:val="yellow"/>
        </w:rPr>
        <w:sectPr w:rsidR="00230AC8" w:rsidRPr="005766C6" w:rsidSect="00EC5C8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B14FD0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4FD0">
        <w:rPr>
          <w:rFonts w:asciiTheme="majorBidi" w:hAnsiTheme="majorBidi" w:cstheme="majorBidi"/>
          <w:sz w:val="20"/>
          <w:szCs w:val="20"/>
        </w:rPr>
        <w:lastRenderedPageBreak/>
        <w:t xml:space="preserve">For 105 </w:t>
      </w:r>
      <w:proofErr w:type="spellStart"/>
      <w:r w:rsidRPr="00B14FD0">
        <w:rPr>
          <w:rFonts w:asciiTheme="majorBidi" w:hAnsiTheme="majorBidi" w:cstheme="majorBidi"/>
          <w:sz w:val="20"/>
          <w:szCs w:val="20"/>
        </w:rPr>
        <w:t>psia</w:t>
      </w:r>
      <w:proofErr w:type="spellEnd"/>
      <w:r w:rsidRPr="00B14FD0">
        <w:rPr>
          <w:rFonts w:asciiTheme="majorBidi" w:hAnsiTheme="majorBidi" w:cstheme="majorBidi"/>
          <w:sz w:val="20"/>
          <w:szCs w:val="20"/>
        </w:rPr>
        <w:t xml:space="preserve"> saturated steam, the available energy that can be utilized by condensing 1 </w:t>
      </w:r>
      <w:proofErr w:type="spellStart"/>
      <w:r w:rsidRPr="00B14FD0">
        <w:rPr>
          <w:rFonts w:asciiTheme="majorBidi" w:hAnsiTheme="majorBidi" w:cstheme="majorBidi"/>
          <w:sz w:val="20"/>
          <w:szCs w:val="20"/>
        </w:rPr>
        <w:t>lb</w:t>
      </w:r>
      <w:proofErr w:type="spellEnd"/>
      <w:r w:rsidRPr="00B14FD0">
        <w:rPr>
          <w:rFonts w:asciiTheme="majorBidi" w:hAnsiTheme="majorBidi" w:cstheme="majorBidi"/>
          <w:sz w:val="20"/>
          <w:szCs w:val="20"/>
        </w:rPr>
        <w:t xml:space="preserve"> equals to:</w:t>
      </w:r>
    </w:p>
    <w:p w:rsidR="00230AC8" w:rsidRPr="00B14FD0" w:rsidRDefault="00230AC8" w:rsidP="00230AC8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RPr="00B14FD0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B14FD0" w:rsidRDefault="00230AC8" w:rsidP="00230AC8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4FD0">
        <w:rPr>
          <w:rFonts w:asciiTheme="majorBidi" w:hAnsiTheme="majorBidi" w:cstheme="majorBidi"/>
          <w:sz w:val="20"/>
          <w:szCs w:val="20"/>
        </w:rPr>
        <w:lastRenderedPageBreak/>
        <w:t>877.5 Btu/lb.</w:t>
      </w:r>
    </w:p>
    <w:p w:rsidR="00230AC8" w:rsidRPr="00B14FD0" w:rsidRDefault="00230AC8" w:rsidP="00230AC8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4FD0">
        <w:rPr>
          <w:rFonts w:asciiTheme="majorBidi" w:hAnsiTheme="majorBidi" w:cstheme="majorBidi"/>
          <w:sz w:val="20"/>
          <w:szCs w:val="20"/>
        </w:rPr>
        <w:t>1180 Btu/lb.</w:t>
      </w:r>
    </w:p>
    <w:p w:rsidR="00230AC8" w:rsidRPr="00B14FD0" w:rsidRDefault="00230AC8" w:rsidP="00230AC8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B14FD0">
        <w:rPr>
          <w:rFonts w:asciiTheme="majorBidi" w:hAnsiTheme="majorBidi" w:cstheme="majorBidi"/>
          <w:sz w:val="20"/>
          <w:szCs w:val="20"/>
        </w:rPr>
        <w:lastRenderedPageBreak/>
        <w:t>886 Btu/lb.</w:t>
      </w:r>
      <w:proofErr w:type="gramEnd"/>
    </w:p>
    <w:p w:rsidR="00230AC8" w:rsidRPr="00B14FD0" w:rsidRDefault="00230AC8" w:rsidP="00230AC8">
      <w:pPr>
        <w:pStyle w:val="ListParagraph"/>
        <w:numPr>
          <w:ilvl w:val="0"/>
          <w:numId w:val="44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4FD0">
        <w:rPr>
          <w:rFonts w:asciiTheme="majorBidi" w:hAnsiTheme="majorBidi" w:cstheme="majorBidi"/>
          <w:sz w:val="20"/>
          <w:szCs w:val="20"/>
        </w:rPr>
        <w:t>1188 Btu/lb.</w:t>
      </w:r>
    </w:p>
    <w:p w:rsidR="00230AC8" w:rsidRPr="005766C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  <w:highlight w:val="yellow"/>
        </w:rPr>
        <w:sectPr w:rsidR="00230AC8" w:rsidRPr="005766C6" w:rsidSect="00EC5C8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B14FD0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4FD0">
        <w:rPr>
          <w:rFonts w:asciiTheme="majorBidi" w:hAnsiTheme="majorBidi" w:cstheme="majorBidi"/>
          <w:sz w:val="20"/>
          <w:szCs w:val="20"/>
        </w:rPr>
        <w:lastRenderedPageBreak/>
        <w:t xml:space="preserve">For oil #2 boiler, if the percent flue gas of carbon dioxide equals to 10%, the stack rise gas temperature equals to 550 </w:t>
      </w:r>
      <w:proofErr w:type="spellStart"/>
      <w:r w:rsidRPr="00B14FD0">
        <w:rPr>
          <w:rFonts w:asciiTheme="majorBidi" w:hAnsiTheme="majorBidi" w:cstheme="majorBidi"/>
          <w:sz w:val="20"/>
          <w:szCs w:val="20"/>
          <w:vertAlign w:val="superscript"/>
        </w:rPr>
        <w:t>o</w:t>
      </w:r>
      <w:r w:rsidRPr="00B14FD0">
        <w:rPr>
          <w:rFonts w:asciiTheme="majorBidi" w:hAnsiTheme="majorBidi" w:cstheme="majorBidi"/>
          <w:sz w:val="20"/>
          <w:szCs w:val="20"/>
        </w:rPr>
        <w:t>F</w:t>
      </w:r>
      <w:proofErr w:type="spellEnd"/>
      <w:r w:rsidRPr="00B14FD0">
        <w:rPr>
          <w:rFonts w:asciiTheme="majorBidi" w:hAnsiTheme="majorBidi" w:cstheme="majorBidi"/>
          <w:sz w:val="20"/>
          <w:szCs w:val="20"/>
        </w:rPr>
        <w:t>, then the estimated combustion efficiency equals to:</w:t>
      </w:r>
    </w:p>
    <w:p w:rsidR="00230AC8" w:rsidRPr="00B14FD0" w:rsidRDefault="00230AC8" w:rsidP="00230AC8">
      <w:pPr>
        <w:pStyle w:val="ListParagraph"/>
        <w:numPr>
          <w:ilvl w:val="0"/>
          <w:numId w:val="45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RPr="00B14FD0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B14FD0" w:rsidRDefault="00230AC8" w:rsidP="00230AC8">
      <w:pPr>
        <w:pStyle w:val="ListParagraph"/>
        <w:numPr>
          <w:ilvl w:val="0"/>
          <w:numId w:val="45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B14FD0">
        <w:rPr>
          <w:rFonts w:asciiTheme="majorBidi" w:hAnsiTheme="majorBidi" w:cstheme="majorBidi"/>
          <w:sz w:val="20"/>
          <w:szCs w:val="20"/>
        </w:rPr>
        <w:lastRenderedPageBreak/>
        <w:t>75%.</w:t>
      </w:r>
    </w:p>
    <w:p w:rsidR="00230AC8" w:rsidRPr="00B14FD0" w:rsidRDefault="00230AC8" w:rsidP="00230AC8">
      <w:pPr>
        <w:pStyle w:val="ListParagraph"/>
        <w:numPr>
          <w:ilvl w:val="0"/>
          <w:numId w:val="45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78</w:t>
      </w:r>
      <w:r w:rsidRPr="00B14FD0">
        <w:rPr>
          <w:rFonts w:asciiTheme="majorBidi" w:hAnsiTheme="majorBidi" w:cstheme="majorBidi"/>
          <w:sz w:val="20"/>
          <w:szCs w:val="20"/>
        </w:rPr>
        <w:t>.5%.</w:t>
      </w:r>
    </w:p>
    <w:p w:rsidR="00230AC8" w:rsidRPr="00B14FD0" w:rsidRDefault="00230AC8" w:rsidP="00230AC8">
      <w:pPr>
        <w:pStyle w:val="ListParagraph"/>
        <w:numPr>
          <w:ilvl w:val="0"/>
          <w:numId w:val="45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>81</w:t>
      </w:r>
      <w:r w:rsidRPr="00B14FD0">
        <w:rPr>
          <w:rFonts w:asciiTheme="majorBidi" w:hAnsiTheme="majorBidi" w:cstheme="majorBidi"/>
          <w:sz w:val="20"/>
          <w:szCs w:val="20"/>
        </w:rPr>
        <w:t>%.</w:t>
      </w:r>
    </w:p>
    <w:p w:rsidR="00230AC8" w:rsidRPr="00B14FD0" w:rsidRDefault="00230AC8" w:rsidP="00230AC8">
      <w:pPr>
        <w:pStyle w:val="ListParagraph"/>
        <w:numPr>
          <w:ilvl w:val="0"/>
          <w:numId w:val="45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84</w:t>
      </w:r>
      <w:r w:rsidRPr="00B14FD0">
        <w:rPr>
          <w:rFonts w:asciiTheme="majorBidi" w:hAnsiTheme="majorBidi" w:cstheme="majorBidi"/>
          <w:sz w:val="20"/>
          <w:szCs w:val="20"/>
        </w:rPr>
        <w:t>%.</w:t>
      </w:r>
    </w:p>
    <w:p w:rsidR="00230AC8" w:rsidRPr="005766C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  <w:highlight w:val="yellow"/>
        </w:rPr>
        <w:sectPr w:rsidR="00230AC8" w:rsidRPr="005766C6" w:rsidSect="00EC5C8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E819A2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819A2">
        <w:rPr>
          <w:rFonts w:asciiTheme="majorBidi" w:hAnsiTheme="majorBidi" w:cstheme="majorBidi"/>
          <w:sz w:val="20"/>
          <w:szCs w:val="20"/>
        </w:rPr>
        <w:lastRenderedPageBreak/>
        <w:t>Adjusting excess air level (constant value) in combustion boilers will always lead to higher efficiency:</w:t>
      </w:r>
    </w:p>
    <w:p w:rsidR="00230AC8" w:rsidRPr="00E819A2" w:rsidRDefault="00230AC8" w:rsidP="00230AC8">
      <w:pPr>
        <w:pStyle w:val="ListParagraph"/>
        <w:numPr>
          <w:ilvl w:val="0"/>
          <w:numId w:val="46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819A2">
        <w:rPr>
          <w:rFonts w:asciiTheme="majorBidi" w:hAnsiTheme="majorBidi" w:cstheme="majorBidi"/>
          <w:sz w:val="20"/>
          <w:szCs w:val="20"/>
        </w:rPr>
        <w:t>True in all cases.</w:t>
      </w:r>
    </w:p>
    <w:p w:rsidR="00230AC8" w:rsidRPr="00E819A2" w:rsidRDefault="00230AC8" w:rsidP="00230AC8">
      <w:pPr>
        <w:pStyle w:val="ListParagraph"/>
        <w:numPr>
          <w:ilvl w:val="0"/>
          <w:numId w:val="46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819A2">
        <w:rPr>
          <w:rFonts w:asciiTheme="majorBidi" w:hAnsiTheme="majorBidi" w:cstheme="majorBidi"/>
          <w:sz w:val="20"/>
          <w:szCs w:val="20"/>
        </w:rPr>
        <w:t>True in relatively constant load boilers.</w:t>
      </w:r>
    </w:p>
    <w:p w:rsidR="00230AC8" w:rsidRPr="00E819A2" w:rsidRDefault="00230AC8" w:rsidP="00230AC8">
      <w:pPr>
        <w:pStyle w:val="ListParagraph"/>
        <w:numPr>
          <w:ilvl w:val="0"/>
          <w:numId w:val="46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819A2">
        <w:rPr>
          <w:rFonts w:asciiTheme="majorBidi" w:hAnsiTheme="majorBidi" w:cstheme="majorBidi"/>
          <w:sz w:val="20"/>
          <w:szCs w:val="20"/>
        </w:rPr>
        <w:t>True in variable load boilers only.</w:t>
      </w:r>
    </w:p>
    <w:p w:rsidR="00230AC8" w:rsidRPr="00E819A2" w:rsidRDefault="00230AC8" w:rsidP="00230AC8">
      <w:pPr>
        <w:pStyle w:val="ListParagraph"/>
        <w:numPr>
          <w:ilvl w:val="0"/>
          <w:numId w:val="46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E819A2">
        <w:rPr>
          <w:rFonts w:asciiTheme="majorBidi" w:hAnsiTheme="majorBidi" w:cstheme="majorBidi"/>
          <w:sz w:val="20"/>
          <w:szCs w:val="20"/>
        </w:rPr>
        <w:t>None of the above.</w:t>
      </w:r>
    </w:p>
    <w:p w:rsidR="00230AC8" w:rsidRPr="00DA58A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DA58A6">
        <w:rPr>
          <w:rFonts w:asciiTheme="majorBidi" w:hAnsiTheme="majorBidi" w:cstheme="majorBidi"/>
          <w:sz w:val="20"/>
          <w:szCs w:val="20"/>
        </w:rPr>
        <w:t xml:space="preserve">A boiler that consumes (input) 1,000,000 </w:t>
      </w:r>
      <w:proofErr w:type="spellStart"/>
      <w:r w:rsidRPr="00DA58A6">
        <w:rPr>
          <w:rFonts w:asciiTheme="majorBidi" w:hAnsiTheme="majorBidi" w:cstheme="majorBidi"/>
          <w:sz w:val="20"/>
          <w:szCs w:val="20"/>
        </w:rPr>
        <w:t>therme</w:t>
      </w:r>
      <w:proofErr w:type="spellEnd"/>
      <w:r w:rsidRPr="00DA58A6">
        <w:rPr>
          <w:rFonts w:asciiTheme="majorBidi" w:hAnsiTheme="majorBidi" w:cstheme="majorBidi"/>
          <w:sz w:val="20"/>
          <w:szCs w:val="20"/>
        </w:rPr>
        <w:t xml:space="preserve">/year has </w:t>
      </w:r>
      <w:proofErr w:type="gramStart"/>
      <w:r w:rsidRPr="00DA58A6">
        <w:rPr>
          <w:rFonts w:asciiTheme="majorBidi" w:hAnsiTheme="majorBidi" w:cstheme="majorBidi"/>
          <w:sz w:val="20"/>
          <w:szCs w:val="20"/>
        </w:rPr>
        <w:t>0.78 efficiency</w:t>
      </w:r>
      <w:proofErr w:type="gramEnd"/>
      <w:r w:rsidRPr="00DA58A6">
        <w:rPr>
          <w:rFonts w:asciiTheme="majorBidi" w:hAnsiTheme="majorBidi" w:cstheme="majorBidi"/>
          <w:sz w:val="20"/>
          <w:szCs w:val="20"/>
        </w:rPr>
        <w:t>. If a good maintenance program will increase its efficiency to 0.83. the annual savings will be about:</w:t>
      </w:r>
    </w:p>
    <w:p w:rsidR="00230AC8" w:rsidRPr="00DA58A6" w:rsidRDefault="00230AC8" w:rsidP="00230AC8">
      <w:pPr>
        <w:pStyle w:val="ListParagraph"/>
        <w:numPr>
          <w:ilvl w:val="0"/>
          <w:numId w:val="11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RPr="00DA58A6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DA58A6" w:rsidRDefault="00230AC8" w:rsidP="00230AC8">
      <w:pPr>
        <w:pStyle w:val="ListParagraph"/>
        <w:numPr>
          <w:ilvl w:val="0"/>
          <w:numId w:val="11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DA58A6">
        <w:rPr>
          <w:rFonts w:asciiTheme="majorBidi" w:hAnsiTheme="majorBidi" w:cstheme="majorBidi"/>
          <w:sz w:val="20"/>
          <w:szCs w:val="20"/>
        </w:rPr>
        <w:lastRenderedPageBreak/>
        <w:t xml:space="preserve">60240 </w:t>
      </w:r>
      <w:proofErr w:type="spellStart"/>
      <w:r w:rsidRPr="00DA58A6">
        <w:rPr>
          <w:rFonts w:asciiTheme="majorBidi" w:hAnsiTheme="majorBidi" w:cstheme="majorBidi"/>
          <w:sz w:val="20"/>
          <w:szCs w:val="20"/>
        </w:rPr>
        <w:t>therme</w:t>
      </w:r>
      <w:proofErr w:type="spellEnd"/>
      <w:r w:rsidRPr="00DA58A6">
        <w:rPr>
          <w:rFonts w:asciiTheme="majorBidi" w:hAnsiTheme="majorBidi" w:cstheme="majorBidi"/>
          <w:sz w:val="20"/>
          <w:szCs w:val="20"/>
        </w:rPr>
        <w:t>/year.</w:t>
      </w:r>
      <w:proofErr w:type="gramEnd"/>
    </w:p>
    <w:p w:rsidR="00230AC8" w:rsidRPr="00DA58A6" w:rsidRDefault="00230AC8" w:rsidP="00230AC8">
      <w:pPr>
        <w:pStyle w:val="ListParagraph"/>
        <w:numPr>
          <w:ilvl w:val="0"/>
          <w:numId w:val="11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DA58A6">
        <w:rPr>
          <w:rFonts w:asciiTheme="majorBidi" w:hAnsiTheme="majorBidi" w:cstheme="majorBidi"/>
          <w:sz w:val="20"/>
          <w:szCs w:val="20"/>
        </w:rPr>
        <w:t xml:space="preserve">66240 </w:t>
      </w:r>
      <w:proofErr w:type="spellStart"/>
      <w:r w:rsidRPr="00DA58A6">
        <w:rPr>
          <w:rFonts w:asciiTheme="majorBidi" w:hAnsiTheme="majorBidi" w:cstheme="majorBidi"/>
          <w:sz w:val="20"/>
          <w:szCs w:val="20"/>
        </w:rPr>
        <w:t>therme</w:t>
      </w:r>
      <w:proofErr w:type="spellEnd"/>
      <w:r w:rsidRPr="00DA58A6">
        <w:rPr>
          <w:rFonts w:asciiTheme="majorBidi" w:hAnsiTheme="majorBidi" w:cstheme="majorBidi"/>
          <w:sz w:val="20"/>
          <w:szCs w:val="20"/>
        </w:rPr>
        <w:t>/year.</w:t>
      </w:r>
      <w:proofErr w:type="gramEnd"/>
    </w:p>
    <w:p w:rsidR="00230AC8" w:rsidRPr="00DA58A6" w:rsidRDefault="00230AC8" w:rsidP="00230AC8">
      <w:pPr>
        <w:pStyle w:val="ListParagraph"/>
        <w:numPr>
          <w:ilvl w:val="0"/>
          <w:numId w:val="11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DA58A6">
        <w:rPr>
          <w:rFonts w:asciiTheme="majorBidi" w:hAnsiTheme="majorBidi" w:cstheme="majorBidi"/>
          <w:sz w:val="20"/>
          <w:szCs w:val="20"/>
        </w:rPr>
        <w:lastRenderedPageBreak/>
        <w:t xml:space="preserve">55000 </w:t>
      </w:r>
      <w:proofErr w:type="spellStart"/>
      <w:r w:rsidRPr="00DA58A6">
        <w:rPr>
          <w:rFonts w:asciiTheme="majorBidi" w:hAnsiTheme="majorBidi" w:cstheme="majorBidi"/>
          <w:sz w:val="20"/>
          <w:szCs w:val="20"/>
        </w:rPr>
        <w:t>therme</w:t>
      </w:r>
      <w:proofErr w:type="spellEnd"/>
      <w:r w:rsidRPr="00DA58A6">
        <w:rPr>
          <w:rFonts w:asciiTheme="majorBidi" w:hAnsiTheme="majorBidi" w:cstheme="majorBidi"/>
          <w:sz w:val="20"/>
          <w:szCs w:val="20"/>
        </w:rPr>
        <w:t>/year.</w:t>
      </w:r>
      <w:proofErr w:type="gramEnd"/>
    </w:p>
    <w:p w:rsidR="00230AC8" w:rsidRPr="00DA58A6" w:rsidRDefault="00230AC8" w:rsidP="00230AC8">
      <w:pPr>
        <w:pStyle w:val="ListParagraph"/>
        <w:numPr>
          <w:ilvl w:val="0"/>
          <w:numId w:val="11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DA58A6">
        <w:rPr>
          <w:rFonts w:asciiTheme="majorBidi" w:hAnsiTheme="majorBidi" w:cstheme="majorBidi"/>
          <w:sz w:val="20"/>
          <w:szCs w:val="20"/>
        </w:rPr>
        <w:t xml:space="preserve">55240 </w:t>
      </w:r>
      <w:proofErr w:type="spellStart"/>
      <w:r w:rsidRPr="00DA58A6">
        <w:rPr>
          <w:rFonts w:asciiTheme="majorBidi" w:hAnsiTheme="majorBidi" w:cstheme="majorBidi"/>
          <w:sz w:val="20"/>
          <w:szCs w:val="20"/>
        </w:rPr>
        <w:t>therme</w:t>
      </w:r>
      <w:proofErr w:type="spellEnd"/>
      <w:r w:rsidRPr="00DA58A6">
        <w:rPr>
          <w:rFonts w:asciiTheme="majorBidi" w:hAnsiTheme="majorBidi" w:cstheme="majorBidi"/>
          <w:sz w:val="20"/>
          <w:szCs w:val="20"/>
        </w:rPr>
        <w:t>/year.</w:t>
      </w:r>
      <w:proofErr w:type="gramEnd"/>
    </w:p>
    <w:p w:rsidR="00230AC8" w:rsidRPr="005766C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  <w:highlight w:val="yellow"/>
        </w:rPr>
        <w:sectPr w:rsidR="00230AC8" w:rsidRPr="005766C6" w:rsidSect="004029A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DA58A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DA58A6">
        <w:rPr>
          <w:rFonts w:asciiTheme="majorBidi" w:hAnsiTheme="majorBidi" w:cstheme="majorBidi"/>
          <w:sz w:val="20"/>
          <w:szCs w:val="20"/>
        </w:rPr>
        <w:lastRenderedPageBreak/>
        <w:t>When combustion boilers stack gas temperature is very high, the following device can be used to improve its efficiency:</w:t>
      </w:r>
    </w:p>
    <w:p w:rsidR="00230AC8" w:rsidRPr="00DA58A6" w:rsidRDefault="00230AC8" w:rsidP="00230AC8">
      <w:pPr>
        <w:pStyle w:val="ListParagraph"/>
        <w:numPr>
          <w:ilvl w:val="0"/>
          <w:numId w:val="47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DA58A6">
        <w:rPr>
          <w:rFonts w:asciiTheme="majorBidi" w:hAnsiTheme="majorBidi" w:cstheme="majorBidi"/>
          <w:sz w:val="20"/>
          <w:szCs w:val="20"/>
        </w:rPr>
        <w:t>Softener for water treatment.</w:t>
      </w:r>
    </w:p>
    <w:p w:rsidR="00230AC8" w:rsidRPr="00DA58A6" w:rsidRDefault="00230AC8" w:rsidP="00230AC8">
      <w:pPr>
        <w:pStyle w:val="ListParagraph"/>
        <w:numPr>
          <w:ilvl w:val="0"/>
          <w:numId w:val="47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DA58A6">
        <w:rPr>
          <w:rFonts w:asciiTheme="majorBidi" w:hAnsiTheme="majorBidi" w:cstheme="majorBidi"/>
          <w:sz w:val="20"/>
          <w:szCs w:val="20"/>
        </w:rPr>
        <w:t>Excess air controller.</w:t>
      </w:r>
    </w:p>
    <w:p w:rsidR="00230AC8" w:rsidRPr="00DA58A6" w:rsidRDefault="00230AC8" w:rsidP="00230AC8">
      <w:pPr>
        <w:pStyle w:val="ListParagraph"/>
        <w:numPr>
          <w:ilvl w:val="0"/>
          <w:numId w:val="47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DA58A6">
        <w:rPr>
          <w:rFonts w:asciiTheme="majorBidi" w:hAnsiTheme="majorBidi" w:cstheme="majorBidi"/>
          <w:sz w:val="20"/>
          <w:szCs w:val="20"/>
        </w:rPr>
        <w:t>Flue gas to air preheater or economizer.</w:t>
      </w:r>
    </w:p>
    <w:p w:rsidR="00230AC8" w:rsidRPr="00DA58A6" w:rsidRDefault="00230AC8" w:rsidP="00230AC8">
      <w:pPr>
        <w:pStyle w:val="ListParagraph"/>
        <w:numPr>
          <w:ilvl w:val="0"/>
          <w:numId w:val="47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DA58A6">
        <w:rPr>
          <w:rFonts w:asciiTheme="majorBidi" w:hAnsiTheme="majorBidi" w:cstheme="majorBidi"/>
          <w:sz w:val="20"/>
          <w:szCs w:val="20"/>
        </w:rPr>
        <w:t>None of the above.</w:t>
      </w:r>
    </w:p>
    <w:p w:rsidR="00230AC8" w:rsidRPr="005766C6" w:rsidRDefault="00230AC8" w:rsidP="00230AC8">
      <w:pPr>
        <w:pStyle w:val="ListParagraph"/>
        <w:numPr>
          <w:ilvl w:val="0"/>
          <w:numId w:val="48"/>
        </w:numPr>
        <w:spacing w:after="0"/>
        <w:jc w:val="both"/>
        <w:rPr>
          <w:rFonts w:asciiTheme="majorBidi" w:hAnsiTheme="majorBidi" w:cstheme="majorBidi"/>
          <w:sz w:val="20"/>
          <w:szCs w:val="20"/>
          <w:highlight w:val="yellow"/>
        </w:rPr>
        <w:sectPr w:rsidR="00230AC8" w:rsidRPr="005766C6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A5189F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A5189F">
        <w:rPr>
          <w:rFonts w:asciiTheme="majorBidi" w:hAnsiTheme="majorBidi" w:cstheme="majorBidi"/>
          <w:sz w:val="20"/>
          <w:szCs w:val="20"/>
        </w:rPr>
        <w:lastRenderedPageBreak/>
        <w:t>If you are buying oil #2 fuel for 5.3 Nis/L and each liter contains 36 MJ. The energy cost for a 0.878 efficiency boiler is:</w:t>
      </w:r>
    </w:p>
    <w:p w:rsidR="00230AC8" w:rsidRPr="00A5189F" w:rsidRDefault="00230AC8" w:rsidP="00230AC8">
      <w:pPr>
        <w:pStyle w:val="ListParagraph"/>
        <w:numPr>
          <w:ilvl w:val="0"/>
          <w:numId w:val="13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RPr="00A5189F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A5189F" w:rsidRDefault="00230AC8" w:rsidP="00230AC8">
      <w:pPr>
        <w:pStyle w:val="ListParagraph"/>
        <w:numPr>
          <w:ilvl w:val="0"/>
          <w:numId w:val="1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A5189F">
        <w:rPr>
          <w:rFonts w:asciiTheme="majorBidi" w:hAnsiTheme="majorBidi" w:cstheme="majorBidi"/>
          <w:sz w:val="20"/>
          <w:szCs w:val="20"/>
        </w:rPr>
        <w:lastRenderedPageBreak/>
        <w:t>0.12 Nis/MJ.</w:t>
      </w:r>
      <w:proofErr w:type="gramEnd"/>
      <w:r w:rsidRPr="00A5189F">
        <w:rPr>
          <w:rFonts w:asciiTheme="majorBidi" w:hAnsiTheme="majorBidi" w:cstheme="majorBidi"/>
          <w:sz w:val="20"/>
          <w:szCs w:val="20"/>
        </w:rPr>
        <w:t xml:space="preserve">    </w:t>
      </w:r>
    </w:p>
    <w:p w:rsidR="00230AC8" w:rsidRPr="00A5189F" w:rsidRDefault="00230AC8" w:rsidP="00230AC8">
      <w:pPr>
        <w:pStyle w:val="ListParagraph"/>
        <w:numPr>
          <w:ilvl w:val="0"/>
          <w:numId w:val="1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A5189F">
        <w:rPr>
          <w:rFonts w:asciiTheme="majorBidi" w:hAnsiTheme="majorBidi" w:cstheme="majorBidi"/>
          <w:sz w:val="20"/>
          <w:szCs w:val="20"/>
        </w:rPr>
        <w:t>0.15 Nis/MJ.</w:t>
      </w:r>
      <w:proofErr w:type="gramEnd"/>
    </w:p>
    <w:p w:rsidR="00230AC8" w:rsidRPr="00A5189F" w:rsidRDefault="00230AC8" w:rsidP="00230AC8">
      <w:pPr>
        <w:pStyle w:val="ListParagraph"/>
        <w:numPr>
          <w:ilvl w:val="0"/>
          <w:numId w:val="1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A5189F">
        <w:rPr>
          <w:rFonts w:asciiTheme="majorBidi" w:hAnsiTheme="majorBidi" w:cstheme="majorBidi"/>
          <w:sz w:val="20"/>
          <w:szCs w:val="20"/>
        </w:rPr>
        <w:lastRenderedPageBreak/>
        <w:t>0.17 Nis/MJ.</w:t>
      </w:r>
      <w:proofErr w:type="gramEnd"/>
    </w:p>
    <w:p w:rsidR="00230AC8" w:rsidRPr="00A5189F" w:rsidRDefault="00230AC8" w:rsidP="00230AC8">
      <w:pPr>
        <w:pStyle w:val="ListParagraph"/>
        <w:numPr>
          <w:ilvl w:val="0"/>
          <w:numId w:val="13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A5189F">
        <w:rPr>
          <w:rFonts w:asciiTheme="majorBidi" w:hAnsiTheme="majorBidi" w:cstheme="majorBidi"/>
          <w:sz w:val="20"/>
          <w:szCs w:val="20"/>
        </w:rPr>
        <w:t>0.21 Nis/MJ.</w:t>
      </w:r>
      <w:proofErr w:type="gramEnd"/>
    </w:p>
    <w:p w:rsidR="00230AC8" w:rsidRPr="005766C6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  <w:highlight w:val="yellow"/>
        </w:rPr>
        <w:sectPr w:rsidR="00230AC8" w:rsidRPr="005766C6" w:rsidSect="004029A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Pr="00A5189F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</w:pPr>
      <w:r w:rsidRPr="00A5189F">
        <w:rPr>
          <w:rFonts w:asciiTheme="majorBidi" w:hAnsiTheme="majorBidi" w:cstheme="majorBidi"/>
          <w:sz w:val="20"/>
          <w:szCs w:val="20"/>
        </w:rPr>
        <w:lastRenderedPageBreak/>
        <w:t>Power factor correcting capacitors may be located:</w:t>
      </w:r>
    </w:p>
    <w:p w:rsidR="00230AC8" w:rsidRPr="00A5189F" w:rsidRDefault="00230AC8" w:rsidP="00230AC8">
      <w:pPr>
        <w:pStyle w:val="ListParagraph"/>
        <w:numPr>
          <w:ilvl w:val="0"/>
          <w:numId w:val="38"/>
        </w:numPr>
        <w:spacing w:after="0"/>
        <w:ind w:left="1080"/>
        <w:jc w:val="both"/>
        <w:rPr>
          <w:rFonts w:asciiTheme="majorBidi" w:hAnsiTheme="majorBidi" w:cstheme="majorBidi"/>
          <w:sz w:val="20"/>
          <w:szCs w:val="20"/>
        </w:rPr>
        <w:sectPr w:rsidR="00230AC8" w:rsidRPr="00A5189F" w:rsidSect="00EC5C8A">
          <w:type w:val="continuous"/>
          <w:pgSz w:w="12240" w:h="15840"/>
          <w:pgMar w:top="1417" w:right="1134" w:bottom="1134" w:left="1134" w:header="720" w:footer="720" w:gutter="0"/>
          <w:cols w:space="720"/>
          <w:docGrid w:linePitch="360"/>
        </w:sectPr>
      </w:pPr>
    </w:p>
    <w:p w:rsidR="00230AC8" w:rsidRPr="00A5189F" w:rsidRDefault="00230AC8" w:rsidP="00230AC8">
      <w:pPr>
        <w:pStyle w:val="ListParagraph"/>
        <w:numPr>
          <w:ilvl w:val="0"/>
          <w:numId w:val="38"/>
        </w:numPr>
        <w:spacing w:after="0"/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A5189F">
        <w:rPr>
          <w:rFonts w:asciiTheme="majorBidi" w:hAnsiTheme="majorBidi" w:cstheme="majorBidi"/>
          <w:sz w:val="20"/>
          <w:szCs w:val="20"/>
        </w:rPr>
        <w:lastRenderedPageBreak/>
        <w:t>At the inductive load</w:t>
      </w:r>
    </w:p>
    <w:p w:rsidR="00230AC8" w:rsidRPr="00A5189F" w:rsidRDefault="00230AC8" w:rsidP="00230AC8">
      <w:pPr>
        <w:pStyle w:val="ListParagraph"/>
        <w:numPr>
          <w:ilvl w:val="0"/>
          <w:numId w:val="38"/>
        </w:numPr>
        <w:spacing w:after="0"/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A5189F">
        <w:rPr>
          <w:rFonts w:asciiTheme="majorBidi" w:hAnsiTheme="majorBidi" w:cstheme="majorBidi"/>
          <w:sz w:val="20"/>
          <w:szCs w:val="20"/>
        </w:rPr>
        <w:t>At load control centers</w:t>
      </w:r>
    </w:p>
    <w:p w:rsidR="00230AC8" w:rsidRPr="00A5189F" w:rsidRDefault="00230AC8" w:rsidP="00230AC8">
      <w:pPr>
        <w:pStyle w:val="ListParagraph"/>
        <w:numPr>
          <w:ilvl w:val="0"/>
          <w:numId w:val="38"/>
        </w:numPr>
        <w:spacing w:after="0"/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A5189F">
        <w:rPr>
          <w:rFonts w:asciiTheme="majorBidi" w:hAnsiTheme="majorBidi" w:cstheme="majorBidi"/>
          <w:sz w:val="20"/>
          <w:szCs w:val="20"/>
        </w:rPr>
        <w:t>At the customer side of the service transformer</w:t>
      </w:r>
    </w:p>
    <w:p w:rsidR="00230AC8" w:rsidRPr="00A5189F" w:rsidRDefault="00230AC8" w:rsidP="00230AC8">
      <w:pPr>
        <w:pStyle w:val="ListParagraph"/>
        <w:numPr>
          <w:ilvl w:val="0"/>
          <w:numId w:val="38"/>
        </w:numPr>
        <w:spacing w:after="0"/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A5189F">
        <w:rPr>
          <w:rFonts w:asciiTheme="majorBidi" w:hAnsiTheme="majorBidi" w:cstheme="majorBidi"/>
          <w:sz w:val="20"/>
          <w:szCs w:val="20"/>
        </w:rPr>
        <w:lastRenderedPageBreak/>
        <w:t>At the utility side of the service transformer</w:t>
      </w:r>
    </w:p>
    <w:p w:rsidR="00230AC8" w:rsidRPr="00A5189F" w:rsidRDefault="00230AC8" w:rsidP="00230AC8">
      <w:pPr>
        <w:pStyle w:val="ListParagraph"/>
        <w:numPr>
          <w:ilvl w:val="0"/>
          <w:numId w:val="38"/>
        </w:numPr>
        <w:spacing w:after="0"/>
        <w:ind w:left="108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A5189F">
        <w:rPr>
          <w:rFonts w:asciiTheme="majorBidi" w:hAnsiTheme="majorBidi" w:cstheme="majorBidi"/>
          <w:sz w:val="20"/>
          <w:szCs w:val="20"/>
        </w:rPr>
        <w:t>a</w:t>
      </w:r>
      <w:proofErr w:type="gramEnd"/>
      <w:r w:rsidRPr="00A5189F">
        <w:rPr>
          <w:rFonts w:asciiTheme="majorBidi" w:hAnsiTheme="majorBidi" w:cstheme="majorBidi"/>
          <w:sz w:val="20"/>
          <w:szCs w:val="20"/>
        </w:rPr>
        <w:t>, b, &amp; c.</w:t>
      </w:r>
    </w:p>
    <w:p w:rsidR="00230AC8" w:rsidRPr="00A5189F" w:rsidRDefault="00230AC8" w:rsidP="00230AC8">
      <w:pPr>
        <w:pStyle w:val="ListParagraph"/>
        <w:numPr>
          <w:ilvl w:val="0"/>
          <w:numId w:val="38"/>
        </w:numPr>
        <w:spacing w:after="0"/>
        <w:ind w:left="1080"/>
        <w:jc w:val="both"/>
        <w:rPr>
          <w:rFonts w:asciiTheme="majorBidi" w:hAnsiTheme="majorBidi" w:cstheme="majorBidi"/>
          <w:sz w:val="20"/>
          <w:szCs w:val="20"/>
        </w:rPr>
      </w:pPr>
      <w:proofErr w:type="gramStart"/>
      <w:r w:rsidRPr="00A5189F">
        <w:rPr>
          <w:rFonts w:asciiTheme="majorBidi" w:hAnsiTheme="majorBidi" w:cstheme="majorBidi"/>
          <w:sz w:val="20"/>
          <w:szCs w:val="20"/>
        </w:rPr>
        <w:t>a</w:t>
      </w:r>
      <w:proofErr w:type="gramEnd"/>
      <w:r w:rsidRPr="00A5189F">
        <w:rPr>
          <w:rFonts w:asciiTheme="majorBidi" w:hAnsiTheme="majorBidi" w:cstheme="majorBidi"/>
          <w:sz w:val="20"/>
          <w:szCs w:val="20"/>
        </w:rPr>
        <w:t>, b, &amp; d.</w:t>
      </w:r>
    </w:p>
    <w:p w:rsidR="00230AC8" w:rsidRPr="00A5189F" w:rsidRDefault="00230AC8" w:rsidP="00230AC8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0"/>
          <w:szCs w:val="20"/>
        </w:rPr>
        <w:sectPr w:rsidR="00230AC8" w:rsidRPr="00A5189F" w:rsidSect="004029AA">
          <w:type w:val="continuous"/>
          <w:pgSz w:w="12240" w:h="15840"/>
          <w:pgMar w:top="1417" w:right="1134" w:bottom="1134" w:left="1134" w:header="720" w:footer="720" w:gutter="0"/>
          <w:cols w:num="2" w:space="720"/>
          <w:docGrid w:linePitch="360"/>
        </w:sect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9"/>
        <w:gridCol w:w="509"/>
        <w:gridCol w:w="509"/>
        <w:gridCol w:w="507"/>
        <w:gridCol w:w="508"/>
        <w:gridCol w:w="508"/>
        <w:gridCol w:w="509"/>
        <w:gridCol w:w="509"/>
        <w:gridCol w:w="510"/>
        <w:gridCol w:w="510"/>
        <w:gridCol w:w="510"/>
        <w:gridCol w:w="510"/>
        <w:gridCol w:w="510"/>
        <w:gridCol w:w="510"/>
        <w:gridCol w:w="510"/>
      </w:tblGrid>
      <w:tr w:rsidR="00230AC8" w:rsidTr="00230AC8">
        <w:trPr>
          <w:jc w:val="center"/>
        </w:trPr>
        <w:tc>
          <w:tcPr>
            <w:tcW w:w="509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8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9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9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C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30AC8" w:rsidTr="00230AC8">
        <w:trPr>
          <w:jc w:val="center"/>
        </w:trPr>
        <w:tc>
          <w:tcPr>
            <w:tcW w:w="509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230AC8" w:rsidRPr="00EA4C72" w:rsidRDefault="00230AC8" w:rsidP="00FE7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0AC8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77370" w:rsidRPr="00E77370" w:rsidRDefault="00E77370" w:rsidP="0023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</w:t>
      </w:r>
      <w:r w:rsidR="00230AC8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4D35E0" w:rsidRPr="004D3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230AC8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4D35E0" w:rsidRPr="004D3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 hospital has 40 kW electric load (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pf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= 1), and another 75 kW electric load which (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pf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= 0.65).</w:t>
      </w:r>
    </w:p>
    <w:p w:rsidR="00E77370" w:rsidRPr="004D35E0" w:rsidRDefault="00E77370" w:rsidP="004D35E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5E0">
        <w:rPr>
          <w:rFonts w:ascii="Times New Roman" w:eastAsia="Times New Roman" w:hAnsi="Times New Roman" w:cs="Times New Roman"/>
          <w:sz w:val="24"/>
          <w:szCs w:val="24"/>
        </w:rPr>
        <w:t>Calculate the overall power factor for the hospital.</w:t>
      </w:r>
    </w:p>
    <w:p w:rsidR="00E77370" w:rsidRPr="004D35E0" w:rsidRDefault="00E77370" w:rsidP="004D35E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5E0">
        <w:rPr>
          <w:rFonts w:ascii="Times New Roman" w:eastAsia="Times New Roman" w:hAnsi="Times New Roman" w:cs="Times New Roman"/>
          <w:sz w:val="24"/>
          <w:szCs w:val="24"/>
        </w:rPr>
        <w:t xml:space="preserve">Calculate the required </w:t>
      </w:r>
      <w:r w:rsidR="004D35E0" w:rsidRPr="004D35E0">
        <w:rPr>
          <w:rFonts w:ascii="Times New Roman" w:eastAsia="Times New Roman" w:hAnsi="Times New Roman" w:cs="Times New Roman"/>
          <w:sz w:val="24"/>
          <w:szCs w:val="24"/>
        </w:rPr>
        <w:t>capacitor</w:t>
      </w:r>
      <w:r w:rsidRPr="004D35E0">
        <w:rPr>
          <w:rFonts w:ascii="Times New Roman" w:eastAsia="Times New Roman" w:hAnsi="Times New Roman" w:cs="Times New Roman"/>
          <w:sz w:val="24"/>
          <w:szCs w:val="24"/>
        </w:rPr>
        <w:t xml:space="preserve"> bank size</w:t>
      </w:r>
      <w:r w:rsidR="004D35E0">
        <w:rPr>
          <w:rFonts w:ascii="Times New Roman" w:eastAsia="Times New Roman" w:hAnsi="Times New Roman" w:cs="Times New Roman"/>
          <w:sz w:val="24"/>
          <w:szCs w:val="24"/>
        </w:rPr>
        <w:t xml:space="preserve"> (target </w:t>
      </w:r>
      <w:proofErr w:type="spellStart"/>
      <w:r w:rsidR="004D35E0">
        <w:rPr>
          <w:rFonts w:ascii="Times New Roman" w:eastAsia="Times New Roman" w:hAnsi="Times New Roman" w:cs="Times New Roman"/>
          <w:sz w:val="24"/>
          <w:szCs w:val="24"/>
        </w:rPr>
        <w:t>pf</w:t>
      </w:r>
      <w:proofErr w:type="spellEnd"/>
      <w:r w:rsidR="004D35E0">
        <w:rPr>
          <w:rFonts w:ascii="Times New Roman" w:eastAsia="Times New Roman" w:hAnsi="Times New Roman" w:cs="Times New Roman"/>
          <w:sz w:val="24"/>
          <w:szCs w:val="24"/>
        </w:rPr>
        <w:t xml:space="preserve"> = 0.92)</w:t>
      </w:r>
      <w:r w:rsidRPr="004D35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AC8" w:rsidRPr="00E77370" w:rsidRDefault="00230AC8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Pr="00E77370" w:rsidRDefault="00E77370" w:rsidP="00B2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</w:t>
      </w:r>
      <w:r w:rsidR="00230AC8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4D35E0" w:rsidRPr="004D3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B278A6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4D35E0" w:rsidRPr="004D3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For a residential on-grid 5 kW PV system, knowing that it will cost $ 1,450 per kW, and according to the net metering Palestinian law, it will be injected </w:t>
      </w:r>
      <w:r w:rsidR="004D35E0">
        <w:rPr>
          <w:rFonts w:ascii="Times New Roman" w:eastAsia="Times New Roman" w:hAnsi="Times New Roman" w:cs="Times New Roman"/>
          <w:sz w:val="24"/>
          <w:szCs w:val="24"/>
        </w:rPr>
        <w:t xml:space="preserve">energy 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>to the gird at a price of $ 0.17 per kWh. </w:t>
      </w:r>
    </w:p>
    <w:p w:rsidR="00E77370" w:rsidRPr="004D35E0" w:rsidRDefault="00E77370" w:rsidP="004D35E0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5E0">
        <w:rPr>
          <w:rFonts w:ascii="Times New Roman" w:eastAsia="Times New Roman" w:hAnsi="Times New Roman" w:cs="Times New Roman"/>
          <w:sz w:val="24"/>
          <w:szCs w:val="24"/>
        </w:rPr>
        <w:t>Estimate system feasibility using SPBP.</w:t>
      </w:r>
    </w:p>
    <w:p w:rsidR="00E77370" w:rsidRPr="004D35E0" w:rsidRDefault="004D35E0" w:rsidP="004D35E0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5E0">
        <w:rPr>
          <w:rFonts w:ascii="Times New Roman" w:eastAsia="Times New Roman" w:hAnsi="Times New Roman" w:cs="Times New Roman"/>
          <w:sz w:val="24"/>
          <w:szCs w:val="24"/>
        </w:rPr>
        <w:t>Write</w:t>
      </w:r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clearly the assumptions you built your analysis 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>a &amp;</w:t>
      </w:r>
      <w:proofErr w:type="gramEnd"/>
      <w:r w:rsidR="00E77370" w:rsidRPr="004D35E0">
        <w:rPr>
          <w:rFonts w:ascii="Times New Roman" w:eastAsia="Times New Roman" w:hAnsi="Times New Roman" w:cs="Times New Roman"/>
          <w:sz w:val="24"/>
          <w:szCs w:val="24"/>
        </w:rPr>
        <w:t xml:space="preserve"> b).</w:t>
      </w:r>
    </w:p>
    <w:p w:rsidR="00E77370" w:rsidRP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78A6" w:rsidRDefault="00B278A6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35E0" w:rsidRPr="00E77370" w:rsidRDefault="004D35E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Pr="00E77370" w:rsidRDefault="00E77370" w:rsidP="00B2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</w:t>
      </w:r>
      <w:r w:rsidR="00230AC8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4D35E0" w:rsidRPr="004D3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B278A6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4D35E0" w:rsidRPr="004D3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 furniture showroom contains 150 </w:t>
      </w:r>
      <w:r w:rsidR="004D35E0" w:rsidRPr="004D35E0">
        <w:rPr>
          <w:rFonts w:ascii="Times New Roman" w:eastAsia="Times New Roman" w:hAnsi="Times New Roman" w:cs="Times New Roman"/>
          <w:sz w:val="24"/>
          <w:szCs w:val="24"/>
        </w:rPr>
        <w:t>incandescent</w:t>
      </w:r>
      <w:r w:rsidR="004D3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>spot lights (20 W per lamp), which are turned on when customers are moving inside the showroom (8 hours per day, six days per weeks</w:t>
      </w:r>
      <w:r w:rsidR="004D35E0">
        <w:rPr>
          <w:rFonts w:ascii="Times New Roman" w:eastAsia="Times New Roman" w:hAnsi="Times New Roman" w:cs="Times New Roman"/>
          <w:sz w:val="24"/>
          <w:szCs w:val="24"/>
        </w:rPr>
        <w:t>, 50 week per year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>). Assume electricity costs 0.6 Nis/kWh.</w:t>
      </w:r>
    </w:p>
    <w:p w:rsidR="00E77370" w:rsidRPr="00425CD9" w:rsidRDefault="004D35E0" w:rsidP="00425CD9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Calculate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savings if you have an alternative to install 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fluorescent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lights (9 W per lamp).</w:t>
      </w:r>
    </w:p>
    <w:p w:rsidR="00E77370" w:rsidRPr="00425CD9" w:rsidRDefault="004D35E0" w:rsidP="00425CD9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Estimate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alternative feasibility knowing that new 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fluorescent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lights will cost (15 Nis per lamps including the fixture).</w:t>
      </w: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78A6" w:rsidRDefault="00B278A6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Pr="00E77370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Pr="00E77370" w:rsidRDefault="00E77370" w:rsidP="0023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</w:t>
      </w:r>
      <w:r w:rsidR="00230AC8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425CD9" w:rsidRPr="00425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(15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 typical apartment (150 m</w:t>
      </w:r>
      <w:r w:rsidRPr="00E7737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) in 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Tulkarem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city got an offer of installing roof top on-grid PV system. The PV company 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claimed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that the 5 kW </w:t>
      </w:r>
      <w:proofErr w:type="gramStart"/>
      <w:r w:rsidRPr="00E77370">
        <w:rPr>
          <w:rFonts w:ascii="Times New Roman" w:eastAsia="Times New Roman" w:hAnsi="Times New Roman" w:cs="Times New Roman"/>
          <w:sz w:val="24"/>
          <w:szCs w:val="24"/>
        </w:rPr>
        <w:t>system</w:t>
      </w:r>
      <w:proofErr w:type="gramEnd"/>
      <w:r w:rsidRPr="00E7737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77370" w:rsidRPr="00425CD9" w:rsidRDefault="00425CD9" w:rsidP="00425CD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Will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be enough to electrify the apartment in case of 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municipal power supply shortage. Do you agree? And why?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7370" w:rsidRPr="00425CD9" w:rsidRDefault="00425CD9" w:rsidP="00425CD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feed in energy is enough to compensate the grid consumed power for 4 ton HVAC units (3.52 kW/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refrigeration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ton). The HVAC system SEER equals </w:t>
      </w:r>
      <w:proofErr w:type="gramStart"/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>to 12.6 kJ/</w:t>
      </w:r>
      <w:proofErr w:type="spellStart"/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>Wh</w:t>
      </w:r>
      <w:proofErr w:type="spellEnd"/>
      <w:proofErr w:type="gramEnd"/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, it operates 8 hours per day for three 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continuous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months on 0.8 average load and 0.5 utilization factor. 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>Analyze their claim?</w:t>
      </w:r>
    </w:p>
    <w:p w:rsidR="00E77370" w:rsidRPr="00425CD9" w:rsidRDefault="00425CD9" w:rsidP="00425CD9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Discuss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offer from technical point of view based on company claims.</w:t>
      </w:r>
    </w:p>
    <w:p w:rsidR="00E77370" w:rsidRP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78A6" w:rsidRPr="00E77370" w:rsidRDefault="00B278A6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Pr="00E77370" w:rsidRDefault="00E77370" w:rsidP="0023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</w:t>
      </w:r>
      <w:r w:rsidR="00230AC8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425CD9" w:rsidRPr="00425CD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(15 point)</w:t>
      </w:r>
      <w:r w:rsidRPr="00E7737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Municipal solid waste in Palestine is a serious challenge. Current disposal </w:t>
      </w:r>
      <w:r w:rsidR="00425CD9" w:rsidRPr="00E77370">
        <w:rPr>
          <w:rFonts w:ascii="Times New Roman" w:eastAsia="Times New Roman" w:hAnsi="Times New Roman" w:cs="Times New Roman"/>
          <w:sz w:val="24"/>
          <w:szCs w:val="24"/>
        </w:rPr>
        <w:t>sites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are over loaded, and converting waste to electric energy is a good choice that deserve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consideration. Establishing a waste to energy plant near 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Tulkarem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city is one of the alternatives. Where 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transfer station process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es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143 ton/day for 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Tulkarem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Qalqylia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governorates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77370">
        <w:rPr>
          <w:rFonts w:ascii="Times New Roman" w:eastAsia="Times New Roman" w:hAnsi="Times New Roman" w:cs="Times New Roman"/>
          <w:sz w:val="24"/>
          <w:szCs w:val="24"/>
        </w:rPr>
        <w:t>Salfeet</w:t>
      </w:r>
      <w:proofErr w:type="spell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governorate can also participate in the idea and transfer additional 66 ton/day. Knowing that each kilogram of solid waste contains around 11.5 </w:t>
      </w:r>
      <w:proofErr w:type="gramStart"/>
      <w:r w:rsidRPr="00E77370">
        <w:rPr>
          <w:rFonts w:ascii="Times New Roman" w:eastAsia="Times New Roman" w:hAnsi="Times New Roman" w:cs="Times New Roman"/>
          <w:sz w:val="24"/>
          <w:szCs w:val="24"/>
        </w:rPr>
        <w:t>MJ,</w:t>
      </w:r>
      <w:proofErr w:type="gramEnd"/>
      <w:r w:rsidRPr="00E77370">
        <w:rPr>
          <w:rFonts w:ascii="Times New Roman" w:eastAsia="Times New Roman" w:hAnsi="Times New Roman" w:cs="Times New Roman"/>
          <w:sz w:val="24"/>
          <w:szCs w:val="24"/>
        </w:rPr>
        <w:t xml:space="preserve"> and the efficiency of waste to electricity generation is around 2</w:t>
      </w:r>
      <w:r w:rsidR="00425CD9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77370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E77370" w:rsidRPr="00425CD9" w:rsidRDefault="00425CD9" w:rsidP="00425CD9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>Calculate</w:t>
      </w:r>
      <w:r w:rsidR="00E77370" w:rsidRPr="00425CD9">
        <w:rPr>
          <w:rFonts w:ascii="Times New Roman" w:eastAsia="Times New Roman" w:hAnsi="Times New Roman" w:cs="Times New Roman"/>
          <w:sz w:val="24"/>
          <w:szCs w:val="24"/>
        </w:rPr>
        <w:t xml:space="preserve"> the potential energy that can be generated per day, and per year.</w:t>
      </w:r>
    </w:p>
    <w:p w:rsidR="00E77370" w:rsidRPr="00425CD9" w:rsidRDefault="00E77370" w:rsidP="00425CD9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If the electric generation power plant will </w:t>
      </w:r>
      <w:r w:rsidR="00425CD9" w:rsidRPr="00425CD9">
        <w:rPr>
          <w:rFonts w:ascii="Times New Roman" w:eastAsia="Times New Roman" w:hAnsi="Times New Roman" w:cs="Times New Roman"/>
          <w:sz w:val="24"/>
          <w:szCs w:val="24"/>
        </w:rPr>
        <w:t>compensate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 on peak power shortage for 8 hours per day. Calculate the plant capacity in kW. </w:t>
      </w:r>
    </w:p>
    <w:p w:rsidR="00E77370" w:rsidRPr="00425CD9" w:rsidRDefault="00E77370" w:rsidP="00425CD9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Knowing that </w:t>
      </w:r>
      <w:r w:rsidR="00425CD9" w:rsidRPr="00425CD9">
        <w:rPr>
          <w:rFonts w:ascii="Times New Roman" w:eastAsia="Times New Roman" w:hAnsi="Times New Roman" w:cs="Times New Roman"/>
          <w:sz w:val="24"/>
          <w:szCs w:val="24"/>
        </w:rPr>
        <w:t xml:space="preserve">building </w:t>
      </w:r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plant in </w:t>
      </w:r>
      <w:proofErr w:type="spellStart"/>
      <w:r w:rsidRPr="00425CD9">
        <w:rPr>
          <w:rFonts w:ascii="Times New Roman" w:eastAsia="Times New Roman" w:hAnsi="Times New Roman" w:cs="Times New Roman"/>
          <w:sz w:val="24"/>
          <w:szCs w:val="24"/>
        </w:rPr>
        <w:t>Tulkarem</w:t>
      </w:r>
      <w:proofErr w:type="spellEnd"/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 will save 60 Nis/ton which is paid for transfer and final disposal to Jenin (</w:t>
      </w:r>
      <w:proofErr w:type="spellStart"/>
      <w:r w:rsidRPr="00425CD9">
        <w:rPr>
          <w:rFonts w:ascii="Times New Roman" w:eastAsia="Times New Roman" w:hAnsi="Times New Roman" w:cs="Times New Roman"/>
          <w:sz w:val="24"/>
          <w:szCs w:val="24"/>
        </w:rPr>
        <w:t>Zahrit</w:t>
      </w:r>
      <w:proofErr w:type="spellEnd"/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5CD9">
        <w:rPr>
          <w:rFonts w:ascii="Times New Roman" w:eastAsia="Times New Roman" w:hAnsi="Times New Roman" w:cs="Times New Roman"/>
          <w:sz w:val="24"/>
          <w:szCs w:val="24"/>
        </w:rPr>
        <w:t>Finjan</w:t>
      </w:r>
      <w:proofErr w:type="spellEnd"/>
      <w:r w:rsidRPr="00425CD9">
        <w:rPr>
          <w:rFonts w:ascii="Times New Roman" w:eastAsia="Times New Roman" w:hAnsi="Times New Roman" w:cs="Times New Roman"/>
          <w:sz w:val="24"/>
          <w:szCs w:val="24"/>
        </w:rPr>
        <w:t xml:space="preserve"> dump). How these savings should be included in understanding the waste to energy plant feasibility.</w:t>
      </w:r>
    </w:p>
    <w:p w:rsidR="00E77370" w:rsidRP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7370" w:rsidRDefault="00E77370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Pr="00E77370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AC8" w:rsidRDefault="00E77370" w:rsidP="00230AC8">
      <w:pPr>
        <w:jc w:val="both"/>
        <w:rPr>
          <w:rFonts w:asciiTheme="majorBidi" w:hAnsiTheme="majorBidi" w:cstheme="majorBidi"/>
          <w:sz w:val="24"/>
          <w:szCs w:val="24"/>
        </w:rPr>
      </w:pPr>
      <w:r w:rsidRPr="00230AC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</w:t>
      </w:r>
      <w:r w:rsidR="00230AC8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425CD9" w:rsidRPr="00230A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(10 point)</w:t>
      </w:r>
      <w:r w:rsidRPr="00230AC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30A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0AC8" w:rsidRPr="00230AC8">
        <w:rPr>
          <w:rFonts w:asciiTheme="majorBidi" w:hAnsiTheme="majorBidi" w:cstheme="majorBidi"/>
          <w:sz w:val="24"/>
          <w:szCs w:val="24"/>
        </w:rPr>
        <w:t>You find t</w:t>
      </w:r>
      <w:bookmarkStart w:id="0" w:name="_GoBack"/>
      <w:bookmarkEnd w:id="0"/>
      <w:r w:rsidR="00230AC8" w:rsidRPr="00230AC8">
        <w:rPr>
          <w:rFonts w:asciiTheme="majorBidi" w:hAnsiTheme="majorBidi" w:cstheme="majorBidi"/>
          <w:sz w:val="24"/>
          <w:szCs w:val="24"/>
        </w:rPr>
        <w:t>hat you can replace a 20 HP motor with a 5 HP motor by cutting the total air flow requirements. Both motors operate at 80% load. Calculate the total dollar savings, given that: runtime equal to 8,760 hours/year, motor efficiency equal to 90% (both motors), electrical rate equal to $9.00/kW/month, energy price equals to $0.05/kWh. Moreover, if the new motor costs $12,000, find the SPP.</w:t>
      </w:r>
    </w:p>
    <w:p w:rsidR="00230AC8" w:rsidRPr="00230AC8" w:rsidRDefault="00230AC8" w:rsidP="00230AC8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3D85CD55" wp14:editId="51231ACE">
            <wp:extent cx="2425820" cy="2130683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83" cy="213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370" w:rsidRDefault="00E77370" w:rsidP="00230A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5CD9" w:rsidRDefault="00425CD9" w:rsidP="004D35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1795" w:rsidRPr="00D247F6" w:rsidRDefault="00123818" w:rsidP="00011795">
      <w:pPr>
        <w:jc w:val="center"/>
        <w:rPr>
          <w:rFonts w:asciiTheme="majorBidi" w:hAnsiTheme="majorBidi" w:cstheme="majorBidi"/>
          <w:sz w:val="24"/>
          <w:szCs w:val="24"/>
        </w:rPr>
      </w:pPr>
      <w:r w:rsidRPr="00123818">
        <w:rPr>
          <w:rFonts w:asciiTheme="majorBidi" w:hAnsiTheme="majorBidi" w:cstheme="majorBidi"/>
          <w:b/>
          <w:bCs/>
          <w:sz w:val="24"/>
          <w:szCs w:val="24"/>
        </w:rPr>
        <w:t>Good Luck</w:t>
      </w:r>
    </w:p>
    <w:sectPr w:rsidR="00011795" w:rsidRPr="00D247F6" w:rsidSect="00EC5C8A">
      <w:type w:val="continuous"/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F48"/>
    <w:multiLevelType w:val="hybridMultilevel"/>
    <w:tmpl w:val="C720AA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66D94"/>
    <w:multiLevelType w:val="hybridMultilevel"/>
    <w:tmpl w:val="9A3EA3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30758"/>
    <w:multiLevelType w:val="hybridMultilevel"/>
    <w:tmpl w:val="2A1600F2"/>
    <w:lvl w:ilvl="0" w:tplc="EC30AC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CD735D"/>
    <w:multiLevelType w:val="hybridMultilevel"/>
    <w:tmpl w:val="4CA6DA9A"/>
    <w:lvl w:ilvl="0" w:tplc="5A2E2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45277C2"/>
    <w:multiLevelType w:val="hybridMultilevel"/>
    <w:tmpl w:val="3ACAE6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321F6"/>
    <w:multiLevelType w:val="hybridMultilevel"/>
    <w:tmpl w:val="18DE3EB4"/>
    <w:lvl w:ilvl="0" w:tplc="078CE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E761D"/>
    <w:multiLevelType w:val="hybridMultilevel"/>
    <w:tmpl w:val="EC82CD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C63450"/>
    <w:multiLevelType w:val="hybridMultilevel"/>
    <w:tmpl w:val="4E5228AC"/>
    <w:lvl w:ilvl="0" w:tplc="F7702F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5B5190"/>
    <w:multiLevelType w:val="hybridMultilevel"/>
    <w:tmpl w:val="B3484E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7FAA114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5238D9"/>
    <w:multiLevelType w:val="hybridMultilevel"/>
    <w:tmpl w:val="52D05B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31854"/>
    <w:multiLevelType w:val="hybridMultilevel"/>
    <w:tmpl w:val="7A00F510"/>
    <w:lvl w:ilvl="0" w:tplc="07CC81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874568"/>
    <w:multiLevelType w:val="hybridMultilevel"/>
    <w:tmpl w:val="F7F4F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C7883"/>
    <w:multiLevelType w:val="hybridMultilevel"/>
    <w:tmpl w:val="0B8ECA44"/>
    <w:lvl w:ilvl="0" w:tplc="611AB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8278B0"/>
    <w:multiLevelType w:val="hybridMultilevel"/>
    <w:tmpl w:val="78F8247C"/>
    <w:lvl w:ilvl="0" w:tplc="FBACC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E47F5E"/>
    <w:multiLevelType w:val="hybridMultilevel"/>
    <w:tmpl w:val="3E0EF01E"/>
    <w:lvl w:ilvl="0" w:tplc="C40235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6706A5"/>
    <w:multiLevelType w:val="hybridMultilevel"/>
    <w:tmpl w:val="E9ECA4B4"/>
    <w:lvl w:ilvl="0" w:tplc="A86A7C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9B709AD"/>
    <w:multiLevelType w:val="hybridMultilevel"/>
    <w:tmpl w:val="A2FC0E36"/>
    <w:lvl w:ilvl="0" w:tplc="CD248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F2364D"/>
    <w:multiLevelType w:val="hybridMultilevel"/>
    <w:tmpl w:val="590A4F78"/>
    <w:lvl w:ilvl="0" w:tplc="B7C0EB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3E4BF3"/>
    <w:multiLevelType w:val="hybridMultilevel"/>
    <w:tmpl w:val="640A70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E59D6"/>
    <w:multiLevelType w:val="hybridMultilevel"/>
    <w:tmpl w:val="3B94000A"/>
    <w:lvl w:ilvl="0" w:tplc="7E8AE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1E15D2"/>
    <w:multiLevelType w:val="hybridMultilevel"/>
    <w:tmpl w:val="9C444582"/>
    <w:lvl w:ilvl="0" w:tplc="B308D9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A0D31F3"/>
    <w:multiLevelType w:val="hybridMultilevel"/>
    <w:tmpl w:val="50DC7C30"/>
    <w:lvl w:ilvl="0" w:tplc="B3A0A2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632F2E"/>
    <w:multiLevelType w:val="hybridMultilevel"/>
    <w:tmpl w:val="F9FE3A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CE4DAD"/>
    <w:multiLevelType w:val="hybridMultilevel"/>
    <w:tmpl w:val="50AAFB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034427"/>
    <w:multiLevelType w:val="hybridMultilevel"/>
    <w:tmpl w:val="980448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F04D83"/>
    <w:multiLevelType w:val="hybridMultilevel"/>
    <w:tmpl w:val="0C98742C"/>
    <w:lvl w:ilvl="0" w:tplc="7AAEF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2E2D60"/>
    <w:multiLevelType w:val="hybridMultilevel"/>
    <w:tmpl w:val="B28632AA"/>
    <w:lvl w:ilvl="0" w:tplc="30FCC2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163374"/>
    <w:multiLevelType w:val="hybridMultilevel"/>
    <w:tmpl w:val="82F69B36"/>
    <w:lvl w:ilvl="0" w:tplc="D5DA9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E41E5D"/>
    <w:multiLevelType w:val="hybridMultilevel"/>
    <w:tmpl w:val="4D8A0178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67797"/>
    <w:multiLevelType w:val="hybridMultilevel"/>
    <w:tmpl w:val="9E440444"/>
    <w:lvl w:ilvl="0" w:tplc="59AC7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63070C"/>
    <w:multiLevelType w:val="hybridMultilevel"/>
    <w:tmpl w:val="199829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246FE6"/>
    <w:multiLevelType w:val="hybridMultilevel"/>
    <w:tmpl w:val="837A5D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122059"/>
    <w:multiLevelType w:val="hybridMultilevel"/>
    <w:tmpl w:val="A8FA11BC"/>
    <w:lvl w:ilvl="0" w:tplc="A40014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F4A7098"/>
    <w:multiLevelType w:val="hybridMultilevel"/>
    <w:tmpl w:val="95323326"/>
    <w:lvl w:ilvl="0" w:tplc="4E3A91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FC141F9"/>
    <w:multiLevelType w:val="hybridMultilevel"/>
    <w:tmpl w:val="7BB0A8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D533F"/>
    <w:multiLevelType w:val="hybridMultilevel"/>
    <w:tmpl w:val="A4ACF5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3D3702"/>
    <w:multiLevelType w:val="hybridMultilevel"/>
    <w:tmpl w:val="10F028B4"/>
    <w:lvl w:ilvl="0" w:tplc="0D305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1E1490"/>
    <w:multiLevelType w:val="hybridMultilevel"/>
    <w:tmpl w:val="1D8CD046"/>
    <w:lvl w:ilvl="0" w:tplc="0338BB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A3790"/>
    <w:multiLevelType w:val="hybridMultilevel"/>
    <w:tmpl w:val="AC3E5E46"/>
    <w:lvl w:ilvl="0" w:tplc="9CA6FC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97A28BB"/>
    <w:multiLevelType w:val="hybridMultilevel"/>
    <w:tmpl w:val="AC6C58D8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A068A0"/>
    <w:multiLevelType w:val="hybridMultilevel"/>
    <w:tmpl w:val="7D6870C8"/>
    <w:lvl w:ilvl="0" w:tplc="F65E14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A1750BD"/>
    <w:multiLevelType w:val="hybridMultilevel"/>
    <w:tmpl w:val="49129B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722216"/>
    <w:multiLevelType w:val="hybridMultilevel"/>
    <w:tmpl w:val="A1FA78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4F332A"/>
    <w:multiLevelType w:val="hybridMultilevel"/>
    <w:tmpl w:val="43FC874C"/>
    <w:lvl w:ilvl="0" w:tplc="8F44C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0E56BC"/>
    <w:multiLevelType w:val="hybridMultilevel"/>
    <w:tmpl w:val="721E5E4A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D43A7E"/>
    <w:multiLevelType w:val="hybridMultilevel"/>
    <w:tmpl w:val="705E26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340A64"/>
    <w:multiLevelType w:val="hybridMultilevel"/>
    <w:tmpl w:val="C5C81E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B62AEE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2F2319"/>
    <w:multiLevelType w:val="hybridMultilevel"/>
    <w:tmpl w:val="4816E7A0"/>
    <w:lvl w:ilvl="0" w:tplc="E23E0D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997858"/>
    <w:multiLevelType w:val="hybridMultilevel"/>
    <w:tmpl w:val="A46E8CD4"/>
    <w:lvl w:ilvl="0" w:tplc="EB84C0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6"/>
  </w:num>
  <w:num w:numId="4">
    <w:abstractNumId w:val="26"/>
  </w:num>
  <w:num w:numId="5">
    <w:abstractNumId w:val="3"/>
  </w:num>
  <w:num w:numId="6">
    <w:abstractNumId w:val="29"/>
  </w:num>
  <w:num w:numId="7">
    <w:abstractNumId w:val="7"/>
  </w:num>
  <w:num w:numId="8">
    <w:abstractNumId w:val="32"/>
  </w:num>
  <w:num w:numId="9">
    <w:abstractNumId w:val="15"/>
  </w:num>
  <w:num w:numId="10">
    <w:abstractNumId w:val="17"/>
  </w:num>
  <w:num w:numId="11">
    <w:abstractNumId w:val="13"/>
  </w:num>
  <w:num w:numId="12">
    <w:abstractNumId w:val="2"/>
  </w:num>
  <w:num w:numId="13">
    <w:abstractNumId w:val="25"/>
  </w:num>
  <w:num w:numId="14">
    <w:abstractNumId w:val="12"/>
  </w:num>
  <w:num w:numId="15">
    <w:abstractNumId w:val="43"/>
  </w:num>
  <w:num w:numId="16">
    <w:abstractNumId w:val="37"/>
  </w:num>
  <w:num w:numId="17">
    <w:abstractNumId w:val="5"/>
  </w:num>
  <w:num w:numId="18">
    <w:abstractNumId w:val="47"/>
  </w:num>
  <w:num w:numId="19">
    <w:abstractNumId w:val="39"/>
  </w:num>
  <w:num w:numId="20">
    <w:abstractNumId w:val="28"/>
  </w:num>
  <w:num w:numId="21">
    <w:abstractNumId w:val="44"/>
  </w:num>
  <w:num w:numId="22">
    <w:abstractNumId w:val="48"/>
  </w:num>
  <w:num w:numId="23">
    <w:abstractNumId w:val="41"/>
  </w:num>
  <w:num w:numId="24">
    <w:abstractNumId w:val="9"/>
  </w:num>
  <w:num w:numId="25">
    <w:abstractNumId w:val="6"/>
  </w:num>
  <w:num w:numId="26">
    <w:abstractNumId w:val="22"/>
  </w:num>
  <w:num w:numId="27">
    <w:abstractNumId w:val="35"/>
  </w:num>
  <w:num w:numId="28">
    <w:abstractNumId w:val="0"/>
  </w:num>
  <w:num w:numId="29">
    <w:abstractNumId w:val="30"/>
  </w:num>
  <w:num w:numId="30">
    <w:abstractNumId w:val="18"/>
  </w:num>
  <w:num w:numId="31">
    <w:abstractNumId w:val="4"/>
  </w:num>
  <w:num w:numId="32">
    <w:abstractNumId w:val="34"/>
  </w:num>
  <w:num w:numId="33">
    <w:abstractNumId w:val="11"/>
  </w:num>
  <w:num w:numId="34">
    <w:abstractNumId w:val="23"/>
  </w:num>
  <w:num w:numId="35">
    <w:abstractNumId w:val="31"/>
  </w:num>
  <w:num w:numId="36">
    <w:abstractNumId w:val="45"/>
  </w:num>
  <w:num w:numId="37">
    <w:abstractNumId w:val="24"/>
  </w:num>
  <w:num w:numId="38">
    <w:abstractNumId w:val="42"/>
  </w:num>
  <w:num w:numId="39">
    <w:abstractNumId w:val="46"/>
  </w:num>
  <w:num w:numId="40">
    <w:abstractNumId w:val="21"/>
  </w:num>
  <w:num w:numId="41">
    <w:abstractNumId w:val="38"/>
  </w:num>
  <w:num w:numId="42">
    <w:abstractNumId w:val="19"/>
  </w:num>
  <w:num w:numId="43">
    <w:abstractNumId w:val="33"/>
  </w:num>
  <w:num w:numId="44">
    <w:abstractNumId w:val="40"/>
  </w:num>
  <w:num w:numId="45">
    <w:abstractNumId w:val="20"/>
  </w:num>
  <w:num w:numId="46">
    <w:abstractNumId w:val="14"/>
  </w:num>
  <w:num w:numId="47">
    <w:abstractNumId w:val="27"/>
  </w:num>
  <w:num w:numId="48">
    <w:abstractNumId w:val="36"/>
  </w:num>
  <w:num w:numId="49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03"/>
    <w:rsid w:val="00011795"/>
    <w:rsid w:val="00061901"/>
    <w:rsid w:val="00073C0A"/>
    <w:rsid w:val="0007636B"/>
    <w:rsid w:val="00123761"/>
    <w:rsid w:val="00123818"/>
    <w:rsid w:val="00136268"/>
    <w:rsid w:val="00144243"/>
    <w:rsid w:val="001B2CDE"/>
    <w:rsid w:val="001B3A6C"/>
    <w:rsid w:val="001F5212"/>
    <w:rsid w:val="00230AC8"/>
    <w:rsid w:val="00343287"/>
    <w:rsid w:val="003D00B7"/>
    <w:rsid w:val="003D0D23"/>
    <w:rsid w:val="004029AA"/>
    <w:rsid w:val="00425CD9"/>
    <w:rsid w:val="004D35E0"/>
    <w:rsid w:val="005C5893"/>
    <w:rsid w:val="0066511D"/>
    <w:rsid w:val="00685669"/>
    <w:rsid w:val="006E2AD4"/>
    <w:rsid w:val="008228A1"/>
    <w:rsid w:val="008825A5"/>
    <w:rsid w:val="00890A77"/>
    <w:rsid w:val="008E3DB7"/>
    <w:rsid w:val="00946B2B"/>
    <w:rsid w:val="00971D71"/>
    <w:rsid w:val="00984D71"/>
    <w:rsid w:val="0099610A"/>
    <w:rsid w:val="009A6CF2"/>
    <w:rsid w:val="00A00E64"/>
    <w:rsid w:val="00A214B5"/>
    <w:rsid w:val="00A47803"/>
    <w:rsid w:val="00AA0010"/>
    <w:rsid w:val="00B061BB"/>
    <w:rsid w:val="00B1209D"/>
    <w:rsid w:val="00B278A6"/>
    <w:rsid w:val="00B660BC"/>
    <w:rsid w:val="00C363E6"/>
    <w:rsid w:val="00C51653"/>
    <w:rsid w:val="00CB28B0"/>
    <w:rsid w:val="00CB5799"/>
    <w:rsid w:val="00CC7F1C"/>
    <w:rsid w:val="00D247F6"/>
    <w:rsid w:val="00D80A9F"/>
    <w:rsid w:val="00E05ECB"/>
    <w:rsid w:val="00E21721"/>
    <w:rsid w:val="00E77370"/>
    <w:rsid w:val="00EC5C8A"/>
    <w:rsid w:val="00ED010D"/>
    <w:rsid w:val="00ED286E"/>
    <w:rsid w:val="00EF616D"/>
    <w:rsid w:val="00F1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3FA"/>
    <w:pPr>
      <w:ind w:left="720"/>
      <w:contextualSpacing/>
    </w:pPr>
  </w:style>
  <w:style w:type="table" w:styleId="TableGrid">
    <w:name w:val="Table Grid"/>
    <w:basedOn w:val="TableNormal"/>
    <w:uiPriority w:val="59"/>
    <w:rsid w:val="00EC5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516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3FA"/>
    <w:pPr>
      <w:ind w:left="720"/>
      <w:contextualSpacing/>
    </w:pPr>
  </w:style>
  <w:style w:type="table" w:styleId="TableGrid">
    <w:name w:val="Table Grid"/>
    <w:basedOn w:val="TableNormal"/>
    <w:uiPriority w:val="59"/>
    <w:rsid w:val="00EC5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516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s://zajelbs.najah.edu/servlet/regstudent?cou=45&amp;num=463601&amp;sec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B7738-7CE1-4C6E-9BD7-AAC1E43C6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3</cp:revision>
  <dcterms:created xsi:type="dcterms:W3CDTF">2019-05-16T05:56:00Z</dcterms:created>
  <dcterms:modified xsi:type="dcterms:W3CDTF">2019-05-16T06:53:00Z</dcterms:modified>
</cp:coreProperties>
</file>